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3236" w14:textId="77777777" w:rsidR="0062542D" w:rsidRPr="0062542D" w:rsidRDefault="00C01362" w:rsidP="0062542D">
      <w:pPr>
        <w:pStyle w:val="SMCTemplate"/>
        <w:spacing w:before="0" w:after="0"/>
        <w:jc w:val="right"/>
        <w:rPr>
          <w:sz w:val="44"/>
          <w:szCs w:val="44"/>
        </w:rPr>
      </w:pPr>
      <w:bookmarkStart w:id="0" w:name="_GoBack"/>
      <w:bookmarkEnd w:id="0"/>
      <w:r w:rsidRPr="0062542D">
        <w:rPr>
          <w:sz w:val="44"/>
          <w:szCs w:val="44"/>
        </w:rPr>
        <w:t>Presseinformation</w:t>
      </w:r>
    </w:p>
    <w:p w14:paraId="62490EF1" w14:textId="229293E6" w:rsidR="0062542D" w:rsidRPr="00C07806" w:rsidRDefault="00F419F1" w:rsidP="0062542D">
      <w:pPr>
        <w:spacing w:before="120"/>
        <w:jc w:val="right"/>
      </w:pPr>
      <w:r w:rsidRPr="00C07806">
        <w:t xml:space="preserve">Egelsbach, </w:t>
      </w:r>
      <w:r w:rsidR="00ED6B76">
        <w:t>Juni</w:t>
      </w:r>
      <w:r w:rsidR="00331446" w:rsidRPr="00C07806">
        <w:t xml:space="preserve"> </w:t>
      </w:r>
      <w:r w:rsidR="0062542D" w:rsidRPr="00C07806">
        <w:t>20</w:t>
      </w:r>
      <w:r w:rsidR="00FE5095" w:rsidRPr="00C07806">
        <w:t>20</w:t>
      </w:r>
    </w:p>
    <w:p w14:paraId="27CF1EC6" w14:textId="77777777" w:rsidR="0062542D" w:rsidRPr="00C07806" w:rsidRDefault="0062542D" w:rsidP="0062542D">
      <w:pPr>
        <w:pStyle w:val="SMCUntertitel"/>
        <w:spacing w:before="0" w:after="0"/>
        <w:rPr>
          <w:b/>
          <w:sz w:val="30"/>
          <w:szCs w:val="30"/>
        </w:rPr>
      </w:pPr>
    </w:p>
    <w:p w14:paraId="4FDC68FF" w14:textId="77777777" w:rsidR="007D183E" w:rsidRPr="00C07806" w:rsidRDefault="007D183E" w:rsidP="0062542D">
      <w:pPr>
        <w:pStyle w:val="SMCUntertitel"/>
        <w:spacing w:before="120" w:after="0"/>
        <w:rPr>
          <w:b/>
          <w:sz w:val="30"/>
          <w:szCs w:val="30"/>
        </w:rPr>
      </w:pPr>
    </w:p>
    <w:p w14:paraId="55B4DB06" w14:textId="26C9D42A" w:rsidR="00F762B5" w:rsidRPr="00E96061" w:rsidRDefault="001A063D" w:rsidP="00E6276E">
      <w:pPr>
        <w:spacing w:after="0"/>
        <w:rPr>
          <w:b/>
          <w:color w:val="2A60AA" w:themeColor="accent1"/>
          <w:sz w:val="30"/>
          <w:szCs w:val="30"/>
        </w:rPr>
      </w:pPr>
      <w:r>
        <w:rPr>
          <w:b/>
          <w:color w:val="2A60AA" w:themeColor="accent1"/>
          <w:sz w:val="30"/>
          <w:szCs w:val="30"/>
        </w:rPr>
        <w:t xml:space="preserve">Kunden und </w:t>
      </w:r>
      <w:r w:rsidR="00ED6B76">
        <w:rPr>
          <w:b/>
          <w:color w:val="2A60AA" w:themeColor="accent1"/>
          <w:sz w:val="30"/>
          <w:szCs w:val="30"/>
        </w:rPr>
        <w:t>Produkt</w:t>
      </w:r>
      <w:r>
        <w:rPr>
          <w:b/>
          <w:color w:val="2A60AA" w:themeColor="accent1"/>
          <w:sz w:val="30"/>
          <w:szCs w:val="30"/>
        </w:rPr>
        <w:t>e im Fokus</w:t>
      </w:r>
      <w:r w:rsidR="004C3B87">
        <w:rPr>
          <w:b/>
          <w:color w:val="2A60AA" w:themeColor="accent1"/>
          <w:sz w:val="30"/>
          <w:szCs w:val="30"/>
        </w:rPr>
        <w:t xml:space="preserve">: </w:t>
      </w:r>
      <w:r w:rsidR="00ED6B76">
        <w:rPr>
          <w:b/>
          <w:color w:val="2A60AA" w:themeColor="accent1"/>
          <w:sz w:val="30"/>
          <w:szCs w:val="30"/>
        </w:rPr>
        <w:t>Klaus Brinkmann</w:t>
      </w:r>
      <w:r w:rsidR="00875549">
        <w:rPr>
          <w:b/>
          <w:color w:val="2A60AA" w:themeColor="accent1"/>
          <w:sz w:val="30"/>
          <w:szCs w:val="30"/>
        </w:rPr>
        <w:t xml:space="preserve"> </w:t>
      </w:r>
      <w:r w:rsidR="00744B3E">
        <w:rPr>
          <w:b/>
          <w:color w:val="2A60AA" w:themeColor="accent1"/>
          <w:sz w:val="30"/>
          <w:szCs w:val="30"/>
        </w:rPr>
        <w:br/>
      </w:r>
      <w:r w:rsidR="00ED6B76">
        <w:rPr>
          <w:b/>
          <w:color w:val="2A60AA" w:themeColor="accent1"/>
          <w:sz w:val="30"/>
          <w:szCs w:val="30"/>
        </w:rPr>
        <w:t>leitet</w:t>
      </w:r>
      <w:r w:rsidR="004C3B87">
        <w:rPr>
          <w:b/>
          <w:color w:val="2A60AA" w:themeColor="accent1"/>
          <w:sz w:val="30"/>
          <w:szCs w:val="30"/>
        </w:rPr>
        <w:t xml:space="preserve"> neue</w:t>
      </w:r>
      <w:r w:rsidR="00ED6B76">
        <w:rPr>
          <w:b/>
          <w:color w:val="2A60AA" w:themeColor="accent1"/>
          <w:sz w:val="30"/>
          <w:szCs w:val="30"/>
        </w:rPr>
        <w:t>n Engineering-Bereich bei</w:t>
      </w:r>
      <w:r w:rsidR="004C3B87">
        <w:rPr>
          <w:b/>
          <w:color w:val="2A60AA" w:themeColor="accent1"/>
          <w:sz w:val="30"/>
          <w:szCs w:val="30"/>
        </w:rPr>
        <w:t xml:space="preserve"> SMC </w:t>
      </w:r>
    </w:p>
    <w:p w14:paraId="16434D99" w14:textId="5FF19054" w:rsidR="00F762B5" w:rsidRDefault="00611963" w:rsidP="003F1CA4">
      <w:pPr>
        <w:pStyle w:val="SMCZwischentitel"/>
        <w:spacing w:line="360" w:lineRule="atLeast"/>
      </w:pPr>
      <w:r>
        <w:t xml:space="preserve">Neuer Head </w:t>
      </w:r>
      <w:proofErr w:type="spellStart"/>
      <w:r>
        <w:t>of</w:t>
      </w:r>
      <w:proofErr w:type="spellEnd"/>
      <w:r>
        <w:t xml:space="preserve"> Engineering führt drei Unternehmensbereiche mit Kundenfokus</w:t>
      </w:r>
    </w:p>
    <w:p w14:paraId="20350CE0" w14:textId="6F56FA23" w:rsidR="00ED6B76" w:rsidRDefault="00ED6B76" w:rsidP="00E96BC7">
      <w:pPr>
        <w:spacing w:line="360" w:lineRule="atLeast"/>
      </w:pPr>
      <w:r>
        <w:t xml:space="preserve">Klaus Brinkmann übernimmt </w:t>
      </w:r>
      <w:r w:rsidR="00C02D0D">
        <w:t>ab 1. Juni</w:t>
      </w:r>
      <w:r>
        <w:t xml:space="preserve"> als Head </w:t>
      </w:r>
      <w:proofErr w:type="spellStart"/>
      <w:r>
        <w:t>of</w:t>
      </w:r>
      <w:proofErr w:type="spellEnd"/>
      <w:r>
        <w:t xml:space="preserve"> Engineering die Leitung eines komplett neuen Unternehmensbereichs bei</w:t>
      </w:r>
      <w:r w:rsidR="00875549">
        <w:t xml:space="preserve"> SMC Deutschland. </w:t>
      </w:r>
      <w:r>
        <w:t xml:space="preserve">Der neue Bereich umfasst neben dem German Technical Center (GTC) auch </w:t>
      </w:r>
      <w:r w:rsidR="004E79B0">
        <w:t>die</w:t>
      </w:r>
      <w:r w:rsidR="003A172A" w:rsidRPr="00F81B5E">
        <w:t xml:space="preserve"> bisherigen</w:t>
      </w:r>
      <w:r w:rsidR="004E79B0" w:rsidRPr="00F81B5E">
        <w:t xml:space="preserve"> </w:t>
      </w:r>
      <w:r w:rsidR="004E79B0">
        <w:t xml:space="preserve">Einheiten </w:t>
      </w:r>
      <w:r>
        <w:t xml:space="preserve">Product </w:t>
      </w:r>
      <w:r w:rsidR="004E79B0">
        <w:t>M</w:t>
      </w:r>
      <w:r>
        <w:t>anagement und Customer Project. „Bei</w:t>
      </w:r>
      <w:r w:rsidR="00792E6C">
        <w:t>m</w:t>
      </w:r>
      <w:r>
        <w:t xml:space="preserve"> Engineering sind wir zukünftig die zentrale Schnittstelle rund um das Produkt“, sagt Klaus Brinkmann. „Damit gehen</w:t>
      </w:r>
      <w:r w:rsidR="004E79B0">
        <w:t xml:space="preserve"> wir bei SMC einen weiteren konsequenten Schritt, die Kundenlösung in den Mittelpunkt zu stellen und die Entwicklung der Unternehmensbereiche am Standort Egelsbach voranzutreiben.“</w:t>
      </w:r>
    </w:p>
    <w:p w14:paraId="2E6AA5D5" w14:textId="5E1DC3E4" w:rsidR="00B91B0F" w:rsidRDefault="00C74918" w:rsidP="00E96BC7">
      <w:pPr>
        <w:spacing w:line="360" w:lineRule="atLeast"/>
        <w:rPr>
          <w:b/>
          <w:bCs/>
        </w:rPr>
      </w:pPr>
      <w:r>
        <w:rPr>
          <w:b/>
          <w:bCs/>
        </w:rPr>
        <w:t>Synergieeffekte für die Produktentwicklung nutzen</w:t>
      </w:r>
    </w:p>
    <w:p w14:paraId="462B8465" w14:textId="57EFFDD0" w:rsidR="001A063D" w:rsidRDefault="00C74918" w:rsidP="00E96BC7">
      <w:pPr>
        <w:spacing w:line="360" w:lineRule="atLeast"/>
      </w:pPr>
      <w:r>
        <w:t xml:space="preserve">Klaus Brinkmann hat langjährige Erfahrung beim führenden Hersteller, Partner und Lösungsanbieter für pneumatische und elektrische Automatisierungstechnik: Er startete bereits 2006 als Gebietsverkaufsleiter bei SMC. Ab 2015 verantwortete er den gesamten Verkauf in Deutschland. </w:t>
      </w:r>
      <w:r w:rsidR="001A063D">
        <w:t xml:space="preserve">Seit 2018 </w:t>
      </w:r>
      <w:r w:rsidR="003162A8">
        <w:t>sorgt</w:t>
      </w:r>
      <w:r w:rsidR="001A063D">
        <w:t xml:space="preserve"> der studierte Maschinenbau-Ingenieur als Head </w:t>
      </w:r>
      <w:proofErr w:type="spellStart"/>
      <w:r w:rsidR="001A063D">
        <w:t>of</w:t>
      </w:r>
      <w:proofErr w:type="spellEnd"/>
      <w:r w:rsidR="001A063D">
        <w:t xml:space="preserve"> Sales Headquarter </w:t>
      </w:r>
      <w:r w:rsidR="003162A8">
        <w:t>für die</w:t>
      </w:r>
      <w:r w:rsidR="001A063D">
        <w:t xml:space="preserve"> Verbindung </w:t>
      </w:r>
      <w:r w:rsidR="004E3B7E">
        <w:t>zwischen den</w:t>
      </w:r>
      <w:r w:rsidR="001A063D">
        <w:t xml:space="preserve"> Kunden </w:t>
      </w:r>
      <w:r w:rsidR="004E3B7E">
        <w:t xml:space="preserve">und </w:t>
      </w:r>
      <w:r w:rsidR="001A063D">
        <w:t>den für sie passenden Lösungen. Klaus Brinkmann: „Die Entwicklung hin zu noch größerem Kundenfokus geht bei SMC kontinuierlich voran. So haben wir die Bereiche Product Management, Customer Project und GTC immer weiter miteinander vernetzt. Damit steigern wir unsere Leistungsfähigkeit und unterstützen unsere Kunden in Zukunft noch besser in allen technischen Fragen</w:t>
      </w:r>
      <w:r w:rsidR="00792E6C">
        <w:t xml:space="preserve"> – </w:t>
      </w:r>
      <w:r w:rsidR="001A063D">
        <w:t>von de</w:t>
      </w:r>
      <w:r w:rsidR="00792E6C">
        <w:t>n ersten</w:t>
      </w:r>
      <w:r w:rsidR="001A063D">
        <w:t xml:space="preserve"> Idee</w:t>
      </w:r>
      <w:r w:rsidR="00792E6C">
        <w:t>n</w:t>
      </w:r>
      <w:r w:rsidR="001A063D">
        <w:t xml:space="preserve"> bis zur Inbetriebnahme von Automatisierungslösungen.“</w:t>
      </w:r>
    </w:p>
    <w:p w14:paraId="0620B651" w14:textId="41DC0CA0" w:rsidR="00B91B0F" w:rsidRPr="00875549" w:rsidRDefault="00705781" w:rsidP="00B91B0F">
      <w:pPr>
        <w:spacing w:line="360" w:lineRule="atLeast"/>
        <w:rPr>
          <w:b/>
          <w:bCs/>
        </w:rPr>
      </w:pPr>
      <w:r>
        <w:rPr>
          <w:b/>
          <w:bCs/>
        </w:rPr>
        <w:t>Kunden im Fokus</w:t>
      </w:r>
    </w:p>
    <w:p w14:paraId="5AED5C57" w14:textId="7B361C84" w:rsidR="00705781" w:rsidRDefault="00705781" w:rsidP="00E96BC7">
      <w:pPr>
        <w:spacing w:line="360" w:lineRule="atLeast"/>
      </w:pPr>
      <w:r>
        <w:t>Zu den Produkten von SMC zählen nicht nur die Standard-Komponenten im Portfolio. Klaus Brinkmann: „Rechnet man die individuellen Varianten und Sonderlösungen sowie die kompletten Baugruppen</w:t>
      </w:r>
      <w:r w:rsidR="00792E6C">
        <w:t xml:space="preserve"> ein</w:t>
      </w:r>
      <w:r>
        <w:t>, die wir unseren Kunden liefern, umfasst unser Produktspektrum weit mehr als 900.000 Lösungen.“ Der 57-jährige Maschinenbau-Ingenieur sieht den Bereich Engineering als wichtigen Baustein</w:t>
      </w:r>
      <w:r w:rsidR="00185291">
        <w:t>,</w:t>
      </w:r>
      <w:r>
        <w:t xml:space="preserve"> um auch in Zukunft die individuellen Anforderungen der Kunden zu erfüllen: </w:t>
      </w:r>
      <w:r>
        <w:lastRenderedPageBreak/>
        <w:t xml:space="preserve">„Unsere Teams </w:t>
      </w:r>
      <w:r w:rsidR="00792E6C">
        <w:t>aus</w:t>
      </w:r>
      <w:r>
        <w:t xml:space="preserve"> </w:t>
      </w:r>
      <w:r w:rsidR="00792E6C">
        <w:t xml:space="preserve">Product </w:t>
      </w:r>
      <w:r>
        <w:t xml:space="preserve">Management, Customer Project </w:t>
      </w:r>
      <w:r w:rsidR="00185291">
        <w:t>und</w:t>
      </w:r>
      <w:r>
        <w:t xml:space="preserve"> GTC legen größten Wert auf einen hohen technischen Standard und </w:t>
      </w:r>
      <w:r w:rsidR="00792E6C">
        <w:t xml:space="preserve">umfassende </w:t>
      </w:r>
      <w:r>
        <w:t>Kundenzufriedenheit.</w:t>
      </w:r>
      <w:r w:rsidR="008F1CC6">
        <w:t xml:space="preserve"> Als Schnittstelle zwischen Entwicklung, Produktion und Kunden wollen wir die Wachstumsstrategie von SMC nachhaltig fördern. Ich freue mich schon darauf, gemeinsam mit meinem Team die Freiheitsgrade bei SMC zu nutzen und den Bereich weiter auszubauen.“</w:t>
      </w:r>
    </w:p>
    <w:p w14:paraId="7C0D6A79" w14:textId="77777777" w:rsidR="008F1CC6" w:rsidRDefault="008F1CC6" w:rsidP="00185291">
      <w:pPr>
        <w:spacing w:after="120" w:line="240" w:lineRule="auto"/>
        <w:rPr>
          <w:b/>
        </w:rPr>
      </w:pPr>
    </w:p>
    <w:p w14:paraId="6450F289" w14:textId="03A25AA5" w:rsidR="008F1CC6" w:rsidRDefault="008F1CC6" w:rsidP="00227A62">
      <w:pPr>
        <w:spacing w:after="120" w:line="360" w:lineRule="atLeast"/>
        <w:rPr>
          <w:b/>
        </w:rPr>
      </w:pPr>
      <w:r>
        <w:rPr>
          <w:noProof/>
        </w:rPr>
        <w:drawing>
          <wp:anchor distT="0" distB="0" distL="114300" distR="114300" simplePos="0" relativeHeight="251658240" behindDoc="0" locked="0" layoutInCell="1" allowOverlap="1" wp14:anchorId="20FC3BA5" wp14:editId="4F3183A3">
            <wp:simplePos x="0" y="0"/>
            <wp:positionH relativeFrom="margin">
              <wp:align>left</wp:align>
            </wp:positionH>
            <wp:positionV relativeFrom="paragraph">
              <wp:posOffset>96520</wp:posOffset>
            </wp:positionV>
            <wp:extent cx="2520000" cy="2100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000" cy="2100000"/>
                    </a:xfrm>
                    <a:prstGeom prst="rect">
                      <a:avLst/>
                    </a:prstGeom>
                    <a:noFill/>
                    <a:ln>
                      <a:noFill/>
                    </a:ln>
                  </pic:spPr>
                </pic:pic>
              </a:graphicData>
            </a:graphic>
          </wp:anchor>
        </w:drawing>
      </w:r>
    </w:p>
    <w:p w14:paraId="288E55CE" w14:textId="6517FCFA" w:rsidR="00227A62" w:rsidRPr="00C866A8" w:rsidRDefault="00227A62" w:rsidP="00227A62">
      <w:pPr>
        <w:spacing w:after="120" w:line="360" w:lineRule="atLeast"/>
        <w:rPr>
          <w:b/>
        </w:rPr>
      </w:pPr>
      <w:r>
        <w:rPr>
          <w:b/>
        </w:rPr>
        <w:t>Bildunterschrift</w:t>
      </w:r>
      <w:r w:rsidRPr="00C866A8">
        <w:rPr>
          <w:b/>
        </w:rPr>
        <w:t>:</w:t>
      </w:r>
    </w:p>
    <w:p w14:paraId="777E951A" w14:textId="2B5CFB5D" w:rsidR="00227A62" w:rsidRDefault="008F1CC6" w:rsidP="00227A62">
      <w:pPr>
        <w:spacing w:line="360" w:lineRule="atLeast"/>
      </w:pPr>
      <w:r>
        <w:t>Klaus Brinkmann</w:t>
      </w:r>
      <w:r w:rsidR="00227A62">
        <w:t xml:space="preserve"> ist </w:t>
      </w:r>
      <w:r>
        <w:t>seit</w:t>
      </w:r>
      <w:r w:rsidR="00227A62" w:rsidRPr="00EA2E96">
        <w:t xml:space="preserve"> 1. </w:t>
      </w:r>
      <w:r w:rsidR="00C02D0D">
        <w:t>Juni</w:t>
      </w:r>
      <w:r w:rsidR="00330E8E">
        <w:t xml:space="preserve"> 2020</w:t>
      </w:r>
      <w:r w:rsidR="00227A62" w:rsidRPr="00EA2E96">
        <w:t xml:space="preserve"> neuer</w:t>
      </w:r>
      <w:r w:rsidR="00227A62">
        <w:t xml:space="preserve"> </w:t>
      </w:r>
      <w:r w:rsidR="00330E8E">
        <w:t xml:space="preserve">Head </w:t>
      </w:r>
      <w:proofErr w:type="spellStart"/>
      <w:r w:rsidR="00330E8E">
        <w:t>of</w:t>
      </w:r>
      <w:proofErr w:type="spellEnd"/>
      <w:r w:rsidR="00330E8E">
        <w:t xml:space="preserve"> </w:t>
      </w:r>
      <w:r>
        <w:t>Engineering</w:t>
      </w:r>
      <w:r w:rsidR="00227A62">
        <w:t xml:space="preserve"> bei SMC Deutschland. </w:t>
      </w:r>
      <w:r w:rsidR="00330E8E">
        <w:t>D</w:t>
      </w:r>
      <w:r w:rsidR="00227A62">
        <w:t>er 5</w:t>
      </w:r>
      <w:r>
        <w:t>7</w:t>
      </w:r>
      <w:r w:rsidR="00227A62">
        <w:t xml:space="preserve">-jährige </w:t>
      </w:r>
      <w:r>
        <w:t>Maschinenbau-Ingenieur</w:t>
      </w:r>
      <w:r w:rsidR="00227A62">
        <w:t xml:space="preserve"> </w:t>
      </w:r>
      <w:r w:rsidR="00330E8E">
        <w:t xml:space="preserve">will </w:t>
      </w:r>
      <w:r>
        <w:t xml:space="preserve">den komplett neuen Bereich </w:t>
      </w:r>
      <w:r w:rsidR="00155C81">
        <w:t>als wichtigen Baustein in der Wachstumsstrategie von SMC ausbauen und den Fokus auf die Kundenzufriedenheit legen.</w:t>
      </w:r>
    </w:p>
    <w:p w14:paraId="4E2AFB68" w14:textId="77777777" w:rsidR="00227A62" w:rsidRDefault="00227A62" w:rsidP="00185291">
      <w:pPr>
        <w:spacing w:after="0" w:line="240" w:lineRule="auto"/>
      </w:pPr>
    </w:p>
    <w:p w14:paraId="00B4730A" w14:textId="2A1FC28B" w:rsidR="00C866A8" w:rsidRPr="00C866A8" w:rsidRDefault="00C866A8" w:rsidP="00692189">
      <w:pPr>
        <w:spacing w:line="360" w:lineRule="atLeast"/>
      </w:pPr>
      <w:r w:rsidRPr="00C866A8">
        <w:t>Foto: SMC Deutschland GmbH</w:t>
      </w:r>
    </w:p>
    <w:p w14:paraId="25AE0127" w14:textId="77777777" w:rsidR="00C866A8" w:rsidRPr="00C866A8" w:rsidRDefault="00C866A8" w:rsidP="00C866A8">
      <w:pPr>
        <w:spacing w:after="0" w:line="240" w:lineRule="auto"/>
      </w:pPr>
      <w:r w:rsidRPr="00C866A8">
        <w:t xml:space="preserve">Abdruck für redaktionelle Zwecke honorarfrei, Verwendung bitte </w:t>
      </w:r>
    </w:p>
    <w:p w14:paraId="2C982766" w14:textId="757E0B1F" w:rsidR="00155C81" w:rsidRDefault="00C866A8" w:rsidP="00E96BC7">
      <w:pPr>
        <w:spacing w:after="0" w:line="240" w:lineRule="auto"/>
      </w:pPr>
      <w:r w:rsidRPr="00C866A8">
        <w:t>unter Quellenangabe, Belegexemplar erbeten</w:t>
      </w:r>
    </w:p>
    <w:p w14:paraId="7D3F03B4" w14:textId="0F2E3F21" w:rsidR="00185291" w:rsidRDefault="00185291" w:rsidP="00E96BC7">
      <w:pPr>
        <w:spacing w:after="0" w:line="240" w:lineRule="auto"/>
      </w:pPr>
    </w:p>
    <w:p w14:paraId="7C3895CC" w14:textId="77777777" w:rsidR="00185291" w:rsidRDefault="00185291" w:rsidP="00E96BC7">
      <w:pPr>
        <w:spacing w:after="0" w:line="240" w:lineRule="auto"/>
      </w:pPr>
    </w:p>
    <w:p w14:paraId="29D83ED5" w14:textId="77777777" w:rsidR="00185291" w:rsidRDefault="00185291" w:rsidP="00E96BC7">
      <w:pPr>
        <w:spacing w:after="0" w:line="240" w:lineRule="auto"/>
      </w:pPr>
    </w:p>
    <w:p w14:paraId="2ACBAD5B" w14:textId="634B0E6C" w:rsidR="00AA3F81" w:rsidRPr="0062542D" w:rsidRDefault="000A1B8A" w:rsidP="00BB3336">
      <w:pPr>
        <w:spacing w:after="120" w:line="280" w:lineRule="atLeast"/>
        <w:rPr>
          <w:b/>
        </w:rPr>
      </w:pPr>
      <w:r>
        <w:rPr>
          <w:b/>
        </w:rPr>
        <w:t>Ü</w:t>
      </w:r>
      <w:r w:rsidR="00AA3F81">
        <w:rPr>
          <w:b/>
        </w:rPr>
        <w:t>ber SMC Deutschland</w:t>
      </w:r>
    </w:p>
    <w:p w14:paraId="047BEC1A" w14:textId="77777777" w:rsidR="00E24290" w:rsidRDefault="00E24290" w:rsidP="00E24290">
      <w:pPr>
        <w:pStyle w:val="SMCPressetext"/>
      </w:pPr>
      <w:r>
        <w:t>Führender Hersteller, Partner und Lösungsanbieter für pneumatische und elektrische Automati</w:t>
      </w:r>
      <w:r>
        <w:softHyphen/>
        <w:t>sierungstechnik – die SMC Deutschland GmbH bietet ein umfassendes Produktspektrum vom Ventil bis zum Temperiergerät mit mehr als 12.000 Basismodellen und über 700.000 Varianten für unter</w:t>
      </w:r>
      <w:r>
        <w:softHyphen/>
        <w:t>schiedlichste Industriebranchen. Die innovativen Automatisierungslösungen des Unternehmens mit Sitz in Egelsbach bei Frankfurt am Main finden sich unter anderem in der Automobil-, Elektro- und Photovoltaik-, Medizin-, Verpackungs- und Lebensmittel</w:t>
      </w:r>
      <w:r>
        <w:softHyphen/>
        <w:t>industrie sowie im Werkzeugmaschinenbau, der Robotik und der Automation. SMC erwirtschaftete im Geschäftsjahr 2019/20 einen Umsatz von 150 Millionen Euro und beschäftigt bundesweit mehr als 750 Mitarbeiter. Darüber hinaus steht allen Kunden ein flächendeckendes, kompetentes Service- und Vertriebsnetzwerk zur Seite.</w:t>
      </w:r>
    </w:p>
    <w:p w14:paraId="211D5B38" w14:textId="77777777" w:rsidR="00E24290" w:rsidRPr="00C866A8" w:rsidRDefault="00E24290" w:rsidP="00E24290">
      <w:pPr>
        <w:pStyle w:val="SMCPressetext"/>
      </w:pPr>
      <w:r>
        <w:t xml:space="preserve">Die SMC Deutschland GmbH gehört zur SMC Corporation, die in 83 Ländern weltweit mit über 31 Produktionsstätten vertreten ist. Der Weltmarktführer für pneumatische Automatisierungstechnik mit </w:t>
      </w:r>
      <w:r>
        <w:lastRenderedPageBreak/>
        <w:t>einem Marktanteil von 36 Prozent erzielte im Geschäftsjahr 2019/2020 einen Umsatz von rund 4,4 Milliarden Euro und beschäftigt global 20.850 Mitarbeiter.</w:t>
      </w:r>
    </w:p>
    <w:p w14:paraId="05CA3D14" w14:textId="785C3576" w:rsidR="00DE1F7C" w:rsidRPr="00C866A8" w:rsidRDefault="00DE1F7C" w:rsidP="00E24290">
      <w:pPr>
        <w:pStyle w:val="SMCPressetext"/>
      </w:pPr>
    </w:p>
    <w:sectPr w:rsidR="00DE1F7C" w:rsidRPr="00C866A8" w:rsidSect="00A2217E">
      <w:headerReference w:type="default" r:id="rId12"/>
      <w:footerReference w:type="default" r:id="rId13"/>
      <w:headerReference w:type="first" r:id="rId14"/>
      <w:footerReference w:type="first" r:id="rId15"/>
      <w:pgSz w:w="11906" w:h="16838" w:code="9"/>
      <w:pgMar w:top="-2268"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1D114" w14:textId="77777777" w:rsidR="00526211" w:rsidRDefault="00526211" w:rsidP="00890E0F">
      <w:pPr>
        <w:spacing w:after="0" w:line="240" w:lineRule="auto"/>
      </w:pPr>
      <w:r>
        <w:separator/>
      </w:r>
    </w:p>
  </w:endnote>
  <w:endnote w:type="continuationSeparator" w:id="0">
    <w:p w14:paraId="170814FF" w14:textId="77777777" w:rsidR="00526211" w:rsidRDefault="00526211" w:rsidP="0089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ko Rounded Pro Medium">
    <w:altName w:val="Calibri"/>
    <w:panose1 w:val="00000000000000000000"/>
    <w:charset w:val="00"/>
    <w:family w:val="swiss"/>
    <w:notTrueType/>
    <w:pitch w:val="variable"/>
    <w:sig w:usb0="00000007" w:usb1="10000003" w:usb2="00000000" w:usb3="00000000" w:csb0="0000009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kko Pro Medium">
    <w:altName w:val="Frutiger Next Pro Medium"/>
    <w:panose1 w:val="00000000000000000000"/>
    <w:charset w:val="00"/>
    <w:family w:val="swiss"/>
    <w:notTrueType/>
    <w:pitch w:val="variable"/>
    <w:sig w:usb0="00000007" w:usb1="00000020"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Myriad Pro">
    <w:altName w:val="Arial Unicode MS"/>
    <w:charset w:val="00"/>
    <w:family w:val="swiss"/>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3BB4" w14:textId="023BE18E" w:rsidR="00090F12" w:rsidRPr="00CC2B85" w:rsidRDefault="00090F12" w:rsidP="00BE6B50">
    <w:pPr>
      <w:pStyle w:val="SMCBriefSeitenzahl"/>
    </w:pPr>
    <w:r>
      <w:tab/>
    </w:r>
    <w:r w:rsidRPr="00CC2B85">
      <w:t xml:space="preserve">Seite </w:t>
    </w:r>
    <w:r w:rsidRPr="00CC2B85">
      <w:fldChar w:fldCharType="begin"/>
    </w:r>
    <w:r w:rsidRPr="00CC2B85">
      <w:instrText>PAGE  \* Arabic  \* MERGEFORMAT</w:instrText>
    </w:r>
    <w:r w:rsidRPr="00CC2B85">
      <w:fldChar w:fldCharType="separate"/>
    </w:r>
    <w:r w:rsidR="00561B5B">
      <w:t>3</w:t>
    </w:r>
    <w:r w:rsidRPr="00CC2B85">
      <w:fldChar w:fldCharType="end"/>
    </w:r>
    <w:r w:rsidRPr="00CC2B85">
      <w:t xml:space="preserve"> von </w:t>
    </w:r>
    <w:fldSimple w:instr="NUMPAGES  \* Arabic  \* MERGEFORMAT">
      <w:r w:rsidR="00561B5B">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MCTabelle-ohne-Rahmen"/>
      <w:tblW w:w="9923" w:type="dxa"/>
      <w:tblLayout w:type="fixed"/>
      <w:tblLook w:val="04A0" w:firstRow="1" w:lastRow="0" w:firstColumn="1" w:lastColumn="0" w:noHBand="0" w:noVBand="1"/>
    </w:tblPr>
    <w:tblGrid>
      <w:gridCol w:w="2268"/>
      <w:gridCol w:w="2977"/>
      <w:gridCol w:w="1843"/>
      <w:gridCol w:w="2835"/>
    </w:tblGrid>
    <w:tr w:rsidR="00090F12" w14:paraId="043566DF" w14:textId="77777777" w:rsidTr="005C7C62">
      <w:tc>
        <w:tcPr>
          <w:tcW w:w="2268" w:type="dxa"/>
          <w:tcBorders>
            <w:top w:val="single" w:sz="4" w:space="0" w:color="2A60AA" w:themeColor="accent1"/>
          </w:tcBorders>
        </w:tcPr>
        <w:p w14:paraId="77E4FC43" w14:textId="77777777" w:rsidR="00090F12" w:rsidRPr="00CB624B" w:rsidRDefault="00090F12" w:rsidP="00CB624B">
          <w:pPr>
            <w:pStyle w:val="SMCBriefFenster"/>
            <w:rPr>
              <w:rStyle w:val="Fett"/>
            </w:rPr>
          </w:pPr>
        </w:p>
      </w:tc>
      <w:tc>
        <w:tcPr>
          <w:tcW w:w="2977" w:type="dxa"/>
          <w:tcBorders>
            <w:top w:val="single" w:sz="4" w:space="0" w:color="2A60AA" w:themeColor="accent1"/>
          </w:tcBorders>
        </w:tcPr>
        <w:p w14:paraId="26AE8802" w14:textId="77777777" w:rsidR="00090F12" w:rsidRDefault="00090F12" w:rsidP="00CB624B">
          <w:pPr>
            <w:pStyle w:val="SMCBriefFenster"/>
          </w:pPr>
        </w:p>
      </w:tc>
      <w:tc>
        <w:tcPr>
          <w:tcW w:w="1843" w:type="dxa"/>
          <w:tcBorders>
            <w:top w:val="single" w:sz="4" w:space="0" w:color="2A60AA" w:themeColor="accent1"/>
          </w:tcBorders>
        </w:tcPr>
        <w:p w14:paraId="10A47D56" w14:textId="77777777" w:rsidR="00090F12" w:rsidRDefault="00090F12" w:rsidP="00CB624B">
          <w:pPr>
            <w:pStyle w:val="SMCBriefFenster"/>
          </w:pPr>
        </w:p>
      </w:tc>
      <w:tc>
        <w:tcPr>
          <w:tcW w:w="2835" w:type="dxa"/>
          <w:tcBorders>
            <w:top w:val="single" w:sz="4" w:space="0" w:color="2A60AA" w:themeColor="accent1"/>
          </w:tcBorders>
        </w:tcPr>
        <w:p w14:paraId="11690019" w14:textId="77777777" w:rsidR="00090F12" w:rsidRDefault="00090F12" w:rsidP="00CB624B">
          <w:pPr>
            <w:pStyle w:val="SMCBriefFenster"/>
          </w:pPr>
        </w:p>
      </w:tc>
    </w:tr>
    <w:tr w:rsidR="00090F12" w14:paraId="2CEAC7AF" w14:textId="77777777" w:rsidTr="005C7C62">
      <w:tc>
        <w:tcPr>
          <w:tcW w:w="2268" w:type="dxa"/>
        </w:tcPr>
        <w:p w14:paraId="0FB83DCD" w14:textId="77777777" w:rsidR="00090F12" w:rsidRPr="00CB624B" w:rsidRDefault="00090F12" w:rsidP="00CB624B">
          <w:pPr>
            <w:pStyle w:val="SMCBriefFenster"/>
            <w:rPr>
              <w:rStyle w:val="Fett"/>
            </w:rPr>
          </w:pPr>
          <w:r w:rsidRPr="00CB624B">
            <w:rPr>
              <w:rStyle w:val="Fett"/>
            </w:rPr>
            <w:t>SMC Deutschland GmbH</w:t>
          </w:r>
        </w:p>
        <w:p w14:paraId="2A278B36" w14:textId="77777777" w:rsidR="00090F12" w:rsidRDefault="00090F12" w:rsidP="00CB624B">
          <w:pPr>
            <w:pStyle w:val="SMCBriefFenster"/>
          </w:pPr>
          <w:r>
            <w:t>Boschring 13-15</w:t>
          </w:r>
        </w:p>
        <w:p w14:paraId="4A1450C3" w14:textId="77777777" w:rsidR="00090F12" w:rsidRDefault="00090F12" w:rsidP="00CB624B">
          <w:pPr>
            <w:pStyle w:val="SMCBriefFenster"/>
          </w:pPr>
          <w:r>
            <w:t>63329 Egelsbach</w:t>
          </w:r>
        </w:p>
      </w:tc>
      <w:tc>
        <w:tcPr>
          <w:tcW w:w="2977" w:type="dxa"/>
        </w:tcPr>
        <w:p w14:paraId="086B20E2" w14:textId="77777777" w:rsidR="00090F12" w:rsidRPr="00D27CF1" w:rsidRDefault="00090F12" w:rsidP="009733EE">
          <w:pPr>
            <w:pStyle w:val="SMCBriefFenster"/>
            <w:rPr>
              <w:lang w:val="fr-CH"/>
            </w:rPr>
          </w:pPr>
          <w:r w:rsidRPr="00D27CF1">
            <w:rPr>
              <w:lang w:val="fr-CH"/>
            </w:rPr>
            <w:t>Brigitte Martinez Méndez</w:t>
          </w:r>
        </w:p>
        <w:p w14:paraId="10D941FD" w14:textId="77777777" w:rsidR="00090F12" w:rsidRPr="00D27CF1" w:rsidRDefault="00090F12" w:rsidP="009733EE">
          <w:pPr>
            <w:pStyle w:val="SMCBriefFenster"/>
            <w:rPr>
              <w:lang w:val="fr-CH"/>
            </w:rPr>
          </w:pPr>
          <w:r w:rsidRPr="00D27CF1">
            <w:rPr>
              <w:lang w:val="fr-CH"/>
            </w:rPr>
            <w:t>Tel. +49 (0) 6103 402-278</w:t>
          </w:r>
        </w:p>
        <w:p w14:paraId="79C5501D" w14:textId="77777777" w:rsidR="00090F12" w:rsidRPr="00D27CF1" w:rsidRDefault="00090F12" w:rsidP="009733EE">
          <w:pPr>
            <w:pStyle w:val="SMCBriefFenster"/>
            <w:rPr>
              <w:lang w:val="fr-CH"/>
            </w:rPr>
          </w:pPr>
          <w:r w:rsidRPr="00D27CF1">
            <w:rPr>
              <w:lang w:val="fr-CH"/>
            </w:rPr>
            <w:t>martinez-mendez.brigitte@smc.de</w:t>
          </w:r>
        </w:p>
      </w:tc>
      <w:tc>
        <w:tcPr>
          <w:tcW w:w="1843" w:type="dxa"/>
        </w:tcPr>
        <w:p w14:paraId="219F5422" w14:textId="77777777" w:rsidR="00090F12" w:rsidRDefault="00090F12" w:rsidP="00A27E21">
          <w:pPr>
            <w:pStyle w:val="SMCBriefFenster"/>
          </w:pPr>
          <w:r>
            <w:t>www.smc.de</w:t>
          </w:r>
        </w:p>
      </w:tc>
      <w:tc>
        <w:tcPr>
          <w:tcW w:w="2835" w:type="dxa"/>
        </w:tcPr>
        <w:p w14:paraId="786B6FE5" w14:textId="674A4EF0" w:rsidR="00090F12" w:rsidRPr="009C2840" w:rsidRDefault="00090F12" w:rsidP="00A07EC4">
          <w:pPr>
            <w:pStyle w:val="SMCBriefSeitenzahl"/>
            <w:spacing w:after="0"/>
            <w:jc w:val="right"/>
            <w:rPr>
              <w:sz w:val="14"/>
              <w:szCs w:val="14"/>
            </w:rPr>
          </w:pPr>
          <w:r w:rsidRPr="009C2840">
            <w:rPr>
              <w:sz w:val="14"/>
              <w:szCs w:val="14"/>
            </w:rPr>
            <w:t xml:space="preserve">Seite </w:t>
          </w:r>
          <w:r w:rsidRPr="009C2840">
            <w:rPr>
              <w:sz w:val="14"/>
              <w:szCs w:val="14"/>
            </w:rPr>
            <w:fldChar w:fldCharType="begin"/>
          </w:r>
          <w:r w:rsidRPr="009C2840">
            <w:rPr>
              <w:sz w:val="14"/>
              <w:szCs w:val="14"/>
            </w:rPr>
            <w:instrText>PAGE  \* Arabic  \* MERGEFORMAT</w:instrText>
          </w:r>
          <w:r w:rsidRPr="009C2840">
            <w:rPr>
              <w:sz w:val="14"/>
              <w:szCs w:val="14"/>
            </w:rPr>
            <w:fldChar w:fldCharType="separate"/>
          </w:r>
          <w:r w:rsidR="00561B5B">
            <w:rPr>
              <w:sz w:val="14"/>
              <w:szCs w:val="14"/>
            </w:rPr>
            <w:t>1</w:t>
          </w:r>
          <w:r w:rsidRPr="009C2840">
            <w:rPr>
              <w:sz w:val="14"/>
              <w:szCs w:val="14"/>
            </w:rPr>
            <w:fldChar w:fldCharType="end"/>
          </w:r>
          <w:r w:rsidRPr="009C2840">
            <w:rPr>
              <w:sz w:val="14"/>
              <w:szCs w:val="14"/>
            </w:rPr>
            <w:t xml:space="preserve"> von </w:t>
          </w:r>
          <w:r w:rsidRPr="009C2840">
            <w:rPr>
              <w:sz w:val="14"/>
              <w:szCs w:val="14"/>
            </w:rPr>
            <w:fldChar w:fldCharType="begin"/>
          </w:r>
          <w:r w:rsidRPr="009C2840">
            <w:rPr>
              <w:sz w:val="14"/>
              <w:szCs w:val="14"/>
            </w:rPr>
            <w:instrText>NUMPAGES  \* Arabic  \* MERGEFORMAT</w:instrText>
          </w:r>
          <w:r w:rsidRPr="009C2840">
            <w:rPr>
              <w:sz w:val="14"/>
              <w:szCs w:val="14"/>
            </w:rPr>
            <w:fldChar w:fldCharType="separate"/>
          </w:r>
          <w:r w:rsidR="00561B5B">
            <w:rPr>
              <w:sz w:val="14"/>
              <w:szCs w:val="14"/>
            </w:rPr>
            <w:t>3</w:t>
          </w:r>
          <w:r w:rsidRPr="009C2840">
            <w:rPr>
              <w:sz w:val="14"/>
              <w:szCs w:val="14"/>
            </w:rPr>
            <w:fldChar w:fldCharType="end"/>
          </w:r>
        </w:p>
        <w:p w14:paraId="4CB09256" w14:textId="77777777" w:rsidR="00090F12" w:rsidRDefault="00090F12" w:rsidP="00CB624B">
          <w:pPr>
            <w:pStyle w:val="SMCBriefFenster"/>
          </w:pPr>
        </w:p>
      </w:tc>
    </w:tr>
  </w:tbl>
  <w:p w14:paraId="45FB4144" w14:textId="77777777" w:rsidR="00090F12" w:rsidRDefault="00090F12" w:rsidP="00D73044">
    <w:pPr>
      <w:pStyle w:val="SMCUnsichtbar"/>
    </w:pPr>
  </w:p>
  <w:p w14:paraId="5303AC7D" w14:textId="77777777" w:rsidR="00090F12" w:rsidRDefault="00090F12" w:rsidP="00D73044">
    <w:pPr>
      <w:pStyle w:val="SMCUnsichtbar"/>
    </w:pPr>
  </w:p>
  <w:p w14:paraId="4EFD08A2" w14:textId="77777777" w:rsidR="00090F12" w:rsidRDefault="00090F12" w:rsidP="00D73044">
    <w:pPr>
      <w:pStyle w:val="SMCUnsichtbar"/>
    </w:pPr>
  </w:p>
  <w:p w14:paraId="5C4104CB" w14:textId="77777777" w:rsidR="00090F12" w:rsidRDefault="00090F12" w:rsidP="00D73044">
    <w:pPr>
      <w:pStyle w:val="SMCUnsichtbar"/>
    </w:pPr>
  </w:p>
  <w:p w14:paraId="4561C6B3" w14:textId="77777777" w:rsidR="00090F12" w:rsidRDefault="00090F12" w:rsidP="00D73044">
    <w:pPr>
      <w:pStyle w:val="SMCUnsichtbar"/>
    </w:pPr>
  </w:p>
  <w:p w14:paraId="53108A88" w14:textId="77777777" w:rsidR="00090F12" w:rsidRDefault="00090F12" w:rsidP="00D73044">
    <w:pPr>
      <w:pStyle w:val="SMCUnsichtbar"/>
    </w:pPr>
  </w:p>
  <w:p w14:paraId="3C9F6484" w14:textId="77777777" w:rsidR="00090F12" w:rsidRDefault="00090F12" w:rsidP="00D73044">
    <w:pPr>
      <w:pStyle w:val="SMCUnsichtbar"/>
    </w:pPr>
  </w:p>
  <w:p w14:paraId="49DFDF04" w14:textId="77777777" w:rsidR="00090F12" w:rsidRDefault="00090F12" w:rsidP="00D73044">
    <w:pPr>
      <w:pStyle w:val="SMCUnsichtbar"/>
    </w:pPr>
  </w:p>
  <w:p w14:paraId="2C7B65BC" w14:textId="77777777" w:rsidR="00090F12" w:rsidRDefault="00090F12" w:rsidP="00D73044">
    <w:pPr>
      <w:pStyle w:val="SMCUnsichtbar"/>
    </w:pPr>
  </w:p>
  <w:p w14:paraId="14FAA980" w14:textId="77777777" w:rsidR="00090F12" w:rsidRDefault="00090F12" w:rsidP="00D73044">
    <w:pPr>
      <w:pStyle w:val="SMCUnsichtbar"/>
    </w:pPr>
  </w:p>
  <w:p w14:paraId="6F4562EC" w14:textId="77777777" w:rsidR="00090F12" w:rsidRDefault="00090F12" w:rsidP="00D73044">
    <w:pPr>
      <w:pStyle w:val="SMCUnsichtbar"/>
    </w:pPr>
  </w:p>
  <w:p w14:paraId="53F0E641" w14:textId="77777777" w:rsidR="00090F12" w:rsidRDefault="00090F12" w:rsidP="00D73044">
    <w:pPr>
      <w:pStyle w:val="SMCUnsichtbar"/>
    </w:pPr>
  </w:p>
  <w:p w14:paraId="5BBE2274" w14:textId="77777777" w:rsidR="00090F12" w:rsidRDefault="00090F12" w:rsidP="00D73044">
    <w:pPr>
      <w:pStyle w:val="SMCUnsichtbar"/>
    </w:pPr>
  </w:p>
  <w:p w14:paraId="283CA9FD" w14:textId="77777777" w:rsidR="00090F12" w:rsidRDefault="00090F12" w:rsidP="00D73044">
    <w:pPr>
      <w:pStyle w:val="SMCUnsichtbar"/>
    </w:pPr>
  </w:p>
  <w:p w14:paraId="3A520D53" w14:textId="77777777" w:rsidR="00090F12" w:rsidRDefault="00090F12" w:rsidP="00D73044">
    <w:pPr>
      <w:pStyle w:val="SMCUnsicht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4C3FF" w14:textId="77777777" w:rsidR="00526211" w:rsidRDefault="00526211" w:rsidP="00890E0F">
      <w:pPr>
        <w:spacing w:after="0" w:line="240" w:lineRule="auto"/>
      </w:pPr>
      <w:r>
        <w:separator/>
      </w:r>
    </w:p>
  </w:footnote>
  <w:footnote w:type="continuationSeparator" w:id="0">
    <w:p w14:paraId="45DF71E9" w14:textId="77777777" w:rsidR="00526211" w:rsidRDefault="00526211" w:rsidP="0089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8AA22" w14:textId="77777777" w:rsidR="00090F12" w:rsidRDefault="00090F12" w:rsidP="00D9355D">
    <w:pPr>
      <w:pStyle w:val="SMCUnsichtbar"/>
    </w:pPr>
    <w:r>
      <w:rPr>
        <w:noProof/>
        <w:lang w:eastAsia="de-DE"/>
      </w:rPr>
      <w:drawing>
        <wp:anchor distT="0" distB="0" distL="114300" distR="114300" simplePos="0" relativeHeight="251660288" behindDoc="0" locked="0" layoutInCell="1" allowOverlap="1" wp14:anchorId="08C35D37" wp14:editId="49DBCA44">
          <wp:simplePos x="0" y="0"/>
          <wp:positionH relativeFrom="page">
            <wp:posOffset>180340</wp:posOffset>
          </wp:positionH>
          <wp:positionV relativeFrom="paragraph">
            <wp:posOffset>180340</wp:posOffset>
          </wp:positionV>
          <wp:extent cx="1594800" cy="464400"/>
          <wp:effectExtent l="0" t="0" r="5715" b="0"/>
          <wp:wrapNone/>
          <wp:docPr id="31"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09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MCTabelle-ohne-Rahmen"/>
      <w:tblW w:w="9923" w:type="dxa"/>
      <w:tblLook w:val="04A0" w:firstRow="1" w:lastRow="0" w:firstColumn="1" w:lastColumn="0" w:noHBand="0" w:noVBand="1"/>
    </w:tblPr>
    <w:tblGrid>
      <w:gridCol w:w="6804"/>
      <w:gridCol w:w="3119"/>
    </w:tblGrid>
    <w:tr w:rsidR="00090F12" w14:paraId="3F3CAAD3" w14:textId="77777777" w:rsidTr="00163A92">
      <w:trPr>
        <w:trHeight w:hRule="exact" w:val="2336"/>
      </w:trPr>
      <w:tc>
        <w:tcPr>
          <w:tcW w:w="6804" w:type="dxa"/>
        </w:tcPr>
        <w:p w14:paraId="4662AE6E" w14:textId="77777777" w:rsidR="00090F12" w:rsidRDefault="00090F12" w:rsidP="003D0B72">
          <w:r>
            <w:rPr>
              <w:noProof/>
              <w:lang w:eastAsia="de-DE"/>
            </w:rPr>
            <w:drawing>
              <wp:anchor distT="0" distB="0" distL="114300" distR="114300" simplePos="0" relativeHeight="251657216" behindDoc="0" locked="0" layoutInCell="1" allowOverlap="1" wp14:anchorId="0FEB70E4" wp14:editId="56569AAA">
                <wp:simplePos x="0" y="0"/>
                <wp:positionH relativeFrom="page">
                  <wp:posOffset>-720090</wp:posOffset>
                </wp:positionH>
                <wp:positionV relativeFrom="paragraph">
                  <wp:posOffset>180340</wp:posOffset>
                </wp:positionV>
                <wp:extent cx="7200000" cy="670830"/>
                <wp:effectExtent l="0" t="0" r="1270" b="0"/>
                <wp:wrapNone/>
                <wp:docPr id="192"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7083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52CA8AD3" w14:textId="77777777" w:rsidR="00090F12" w:rsidRDefault="00090F12" w:rsidP="003D0B72"/>
      </w:tc>
    </w:tr>
  </w:tbl>
  <w:p w14:paraId="15724941" w14:textId="77777777" w:rsidR="00090F12" w:rsidRDefault="00090F12" w:rsidP="00D9355D">
    <w:pPr>
      <w:pStyle w:val="SMCUnsicht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2157"/>
    <w:multiLevelType w:val="multilevel"/>
    <w:tmpl w:val="49AA8E44"/>
    <w:styleLink w:val="SMCListeEinzgeAufzhlungen"/>
    <w:lvl w:ilvl="0">
      <w:start w:val="1"/>
      <w:numFmt w:val="none"/>
      <w:pStyle w:val="SMCEinzugAufz1"/>
      <w:suff w:val="nothing"/>
      <w:lvlText w:val=""/>
      <w:lvlJc w:val="left"/>
      <w:pPr>
        <w:ind w:left="340" w:firstLine="0"/>
      </w:pPr>
      <w:rPr>
        <w:rFonts w:hint="default"/>
      </w:rPr>
    </w:lvl>
    <w:lvl w:ilvl="1">
      <w:start w:val="1"/>
      <w:numFmt w:val="none"/>
      <w:pStyle w:val="SMCEinzugAufz2"/>
      <w:suff w:val="nothing"/>
      <w:lvlText w:val=""/>
      <w:lvlJc w:val="left"/>
      <w:pPr>
        <w:ind w:left="680" w:firstLine="0"/>
      </w:pPr>
      <w:rPr>
        <w:rFonts w:hint="default"/>
      </w:rPr>
    </w:lvl>
    <w:lvl w:ilvl="2">
      <w:start w:val="1"/>
      <w:numFmt w:val="none"/>
      <w:pStyle w:val="SMCEinzugAufz3"/>
      <w:suff w:val="nothing"/>
      <w:lvlText w:val=""/>
      <w:lvlJc w:val="left"/>
      <w:pPr>
        <w:ind w:left="102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 w15:restartNumberingAfterBreak="0">
    <w:nsid w:val="12C82A34"/>
    <w:multiLevelType w:val="multilevel"/>
    <w:tmpl w:val="15BC42D0"/>
    <w:styleLink w:val="SMCListeKastengrau"/>
    <w:lvl w:ilvl="0">
      <w:start w:val="1"/>
      <w:numFmt w:val="bullet"/>
      <w:pStyle w:val="SMCKastengrauAufzhlung1"/>
      <w:lvlText w:val=""/>
      <w:lvlJc w:val="left"/>
      <w:pPr>
        <w:ind w:left="567" w:hanging="283"/>
      </w:pPr>
      <w:rPr>
        <w:rFonts w:ascii="Symbol" w:hAnsi="Symbol" w:hint="default"/>
        <w:color w:val="FFFFFF" w:themeColor="background1"/>
        <w:sz w:val="20"/>
      </w:rPr>
    </w:lvl>
    <w:lvl w:ilvl="1">
      <w:start w:val="1"/>
      <w:numFmt w:val="bullet"/>
      <w:pStyle w:val="SMCKastengrauStatement"/>
      <w:lvlText w:val="&gt;"/>
      <w:lvlJc w:val="left"/>
      <w:pPr>
        <w:ind w:left="567" w:hanging="283"/>
      </w:pPr>
      <w:rPr>
        <w:rFonts w:ascii="Arial" w:hAnsi="Arial" w:hint="default"/>
        <w:b/>
        <w:i w:val="0"/>
        <w:color w:val="FFFFFF" w:themeColor="background1"/>
        <w:sz w:val="22"/>
      </w:rPr>
    </w:lvl>
    <w:lvl w:ilvl="2">
      <w:start w:val="1"/>
      <w:numFmt w:val="none"/>
      <w:pStyle w:val="SMCKastengrauAufzhlung3"/>
      <w:lvlText w:val=""/>
      <w:lvlJc w:val="left"/>
      <w:pPr>
        <w:ind w:left="567" w:hanging="283"/>
      </w:pPr>
      <w:rPr>
        <w:rFonts w:hint="default"/>
        <w:sz w:val="20"/>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2" w15:restartNumberingAfterBreak="0">
    <w:nsid w:val="194060B3"/>
    <w:multiLevelType w:val="multilevel"/>
    <w:tmpl w:val="404AE41E"/>
    <w:lvl w:ilvl="0">
      <w:start w:val="1"/>
      <w:numFmt w:val="none"/>
      <w:lvlText w:val="»"/>
      <w:lvlJc w:val="left"/>
      <w:pPr>
        <w:ind w:left="567" w:hanging="283"/>
      </w:pPr>
      <w:rPr>
        <w:rFonts w:hint="default"/>
        <w:color w:val="2A60AA" w:themeColor="accent1"/>
      </w:rPr>
    </w:lvl>
    <w:lvl w:ilvl="1">
      <w:start w:val="1"/>
      <w:numFmt w:val="bullet"/>
      <w:pStyle w:val="SMCKastengrauAufzhlung2"/>
      <w:lvlText w:val="›"/>
      <w:lvlJc w:val="left"/>
      <w:pPr>
        <w:ind w:left="567" w:hanging="283"/>
      </w:pPr>
      <w:rPr>
        <w:rFonts w:ascii="Akko Rounded Pro Medium" w:hAnsi="Akko Rounded Pro Medium" w:hint="default"/>
        <w:color w:val="2A60AA" w:themeColor="accent1"/>
      </w:rPr>
    </w:lvl>
    <w:lvl w:ilvl="2">
      <w:start w:val="1"/>
      <w:numFmt w:val="bullet"/>
      <w:lvlText w:val=""/>
      <w:lvlJc w:val="left"/>
      <w:pPr>
        <w:ind w:left="567" w:hanging="283"/>
      </w:pPr>
      <w:rPr>
        <w:rFonts w:ascii="Wingdings" w:hAnsi="Wingdings" w:hint="default"/>
        <w:color w:val="2A60AA" w:themeColor="accent1"/>
      </w:rPr>
    </w:lvl>
    <w:lvl w:ilvl="3">
      <w:start w:val="1"/>
      <w:numFmt w:val="bullet"/>
      <w:lvlText w:val="→"/>
      <w:lvlJc w:val="left"/>
      <w:pPr>
        <w:ind w:left="567" w:hanging="283"/>
      </w:pPr>
      <w:rPr>
        <w:rFonts w:ascii="Akko Rounded Pro Medium" w:hAnsi="Akko Rounded Pro Medium" w:hint="default"/>
        <w:color w:val="2A60AA" w:themeColor="accent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3" w15:restartNumberingAfterBreak="0">
    <w:nsid w:val="220E1AD3"/>
    <w:multiLevelType w:val="multilevel"/>
    <w:tmpl w:val="7B365990"/>
    <w:styleLink w:val="SMCListeStatement"/>
    <w:lvl w:ilvl="0">
      <w:start w:val="1"/>
      <w:numFmt w:val="bullet"/>
      <w:pStyle w:val="SMCStatementALTP"/>
      <w:lvlText w:val="&gt;"/>
      <w:lvlJc w:val="left"/>
      <w:pPr>
        <w:ind w:left="340" w:hanging="340"/>
      </w:pPr>
      <w:rPr>
        <w:rFonts w:ascii="Arial" w:hAnsi="Arial" w:hint="default"/>
        <w:b/>
        <w:i w:val="0"/>
        <w:color w:val="2A60AA" w:themeColor="accent1"/>
        <w:sz w:val="26"/>
      </w:rPr>
    </w:lvl>
    <w:lvl w:ilvl="1">
      <w:start w:val="1"/>
      <w:numFmt w:val="bullet"/>
      <w:lvlText w:val="→"/>
      <w:lvlJc w:val="left"/>
      <w:pPr>
        <w:ind w:left="340" w:hanging="340"/>
      </w:pPr>
      <w:rPr>
        <w:rFonts w:ascii="Akko Rounded Pro Medium" w:hAnsi="Akko Rounded Pro Medium" w:hint="default"/>
        <w:color w:val="2A60AA" w:themeColor="accent1"/>
        <w:sz w:val="26"/>
      </w:rPr>
    </w:lvl>
    <w:lvl w:ilvl="2">
      <w:start w:val="1"/>
      <w:numFmt w:val="bullet"/>
      <w:lvlRestart w:val="0"/>
      <w:lvlText w:val="→"/>
      <w:lvlJc w:val="left"/>
      <w:pPr>
        <w:ind w:left="340" w:hanging="340"/>
      </w:pPr>
      <w:rPr>
        <w:rFonts w:ascii="Akko Rounded Pro Medium" w:hAnsi="Akko Rounded Pro Medium" w:hint="default"/>
        <w:color w:val="2A60AA" w:themeColor="accent1"/>
        <w:sz w:val="26"/>
      </w:rPr>
    </w:lvl>
    <w:lvl w:ilvl="3">
      <w:start w:val="1"/>
      <w:numFmt w:val="bullet"/>
      <w:lvlText w:val="→"/>
      <w:lvlJc w:val="left"/>
      <w:pPr>
        <w:ind w:left="340" w:hanging="340"/>
      </w:pPr>
      <w:rPr>
        <w:rFonts w:ascii="Akko Rounded Pro Medium" w:hAnsi="Akko Rounded Pro Medium" w:hint="default"/>
        <w:color w:val="2A60AA" w:themeColor="accent1"/>
        <w:sz w:val="26"/>
      </w:rPr>
    </w:lvl>
    <w:lvl w:ilvl="4">
      <w:start w:val="1"/>
      <w:numFmt w:val="bullet"/>
      <w:lvlText w:val="→"/>
      <w:lvlJc w:val="left"/>
      <w:pPr>
        <w:ind w:left="340" w:hanging="340"/>
      </w:pPr>
      <w:rPr>
        <w:rFonts w:ascii="Akko Rounded Pro Medium" w:hAnsi="Akko Rounded Pro Medium" w:hint="default"/>
        <w:color w:val="2A60AA" w:themeColor="accent1"/>
        <w:sz w:val="26"/>
      </w:rPr>
    </w:lvl>
    <w:lvl w:ilvl="5">
      <w:start w:val="1"/>
      <w:numFmt w:val="bullet"/>
      <w:lvlText w:val="→"/>
      <w:lvlJc w:val="left"/>
      <w:pPr>
        <w:ind w:left="340" w:hanging="340"/>
      </w:pPr>
      <w:rPr>
        <w:rFonts w:ascii="Akko Rounded Pro Medium" w:hAnsi="Akko Rounded Pro Medium" w:hint="default"/>
        <w:color w:val="2A60AA" w:themeColor="accent1"/>
        <w:sz w:val="26"/>
      </w:rPr>
    </w:lvl>
    <w:lvl w:ilvl="6">
      <w:start w:val="1"/>
      <w:numFmt w:val="bullet"/>
      <w:lvlText w:val="→"/>
      <w:lvlJc w:val="left"/>
      <w:pPr>
        <w:ind w:left="340" w:hanging="340"/>
      </w:pPr>
      <w:rPr>
        <w:rFonts w:ascii="Akko Rounded Pro Medium" w:hAnsi="Akko Rounded Pro Medium" w:hint="default"/>
        <w:color w:val="2A60AA" w:themeColor="accent1"/>
        <w:sz w:val="26"/>
      </w:rPr>
    </w:lvl>
    <w:lvl w:ilvl="7">
      <w:start w:val="1"/>
      <w:numFmt w:val="bullet"/>
      <w:lvlText w:val="→"/>
      <w:lvlJc w:val="left"/>
      <w:pPr>
        <w:ind w:left="340" w:hanging="340"/>
      </w:pPr>
      <w:rPr>
        <w:rFonts w:ascii="Akko Rounded Pro Medium" w:hAnsi="Akko Rounded Pro Medium" w:hint="default"/>
        <w:color w:val="2A60AA" w:themeColor="accent1"/>
        <w:sz w:val="26"/>
      </w:rPr>
    </w:lvl>
    <w:lvl w:ilvl="8">
      <w:start w:val="1"/>
      <w:numFmt w:val="bullet"/>
      <w:lvlText w:val="→"/>
      <w:lvlJc w:val="left"/>
      <w:pPr>
        <w:ind w:left="340" w:hanging="340"/>
      </w:pPr>
      <w:rPr>
        <w:rFonts w:ascii="Akko Rounded Pro Medium" w:hAnsi="Akko Rounded Pro Medium" w:hint="default"/>
        <w:color w:val="2A60AA" w:themeColor="accent1"/>
        <w:sz w:val="26"/>
      </w:rPr>
    </w:lvl>
  </w:abstractNum>
  <w:abstractNum w:abstractNumId="4" w15:restartNumberingAfterBreak="0">
    <w:nsid w:val="2B685FA5"/>
    <w:multiLevelType w:val="multilevel"/>
    <w:tmpl w:val="04A803C4"/>
    <w:styleLink w:val="SMCListeNummerierungen"/>
    <w:lvl w:ilvl="0">
      <w:start w:val="1"/>
      <w:numFmt w:val="decimal"/>
      <w:pStyle w:val="SMCNummerierung1ALTE"/>
      <w:lvlText w:val="%1."/>
      <w:lvlJc w:val="left"/>
      <w:pPr>
        <w:ind w:left="340" w:hanging="340"/>
      </w:pPr>
      <w:rPr>
        <w:rFonts w:hint="default"/>
        <w:color w:val="2A60AA" w:themeColor="accent1"/>
      </w:rPr>
    </w:lvl>
    <w:lvl w:ilvl="1">
      <w:start w:val="1"/>
      <w:numFmt w:val="decimal"/>
      <w:pStyle w:val="SMCNummerierung2ALTZ"/>
      <w:lvlText w:val="%1.%2."/>
      <w:lvlJc w:val="left"/>
      <w:pPr>
        <w:ind w:left="851" w:hanging="511"/>
      </w:pPr>
      <w:rPr>
        <w:rFonts w:hint="default"/>
        <w:color w:val="2A60AA" w:themeColor="accent1"/>
      </w:rPr>
    </w:lvl>
    <w:lvl w:ilvl="2">
      <w:start w:val="1"/>
      <w:numFmt w:val="decimal"/>
      <w:pStyle w:val="SMCNummerierung3"/>
      <w:lvlText w:val="%1.%2.%3."/>
      <w:lvlJc w:val="left"/>
      <w:pPr>
        <w:ind w:left="1701" w:hanging="850"/>
      </w:pPr>
      <w:rPr>
        <w:rFonts w:hint="default"/>
        <w:color w:val="2A60AA" w:themeColor="accent1"/>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5" w15:restartNumberingAfterBreak="0">
    <w:nsid w:val="333D69BC"/>
    <w:multiLevelType w:val="multilevel"/>
    <w:tmpl w:val="F372F0DE"/>
    <w:styleLink w:val="SMCListeEinzgeNummerierungen"/>
    <w:lvl w:ilvl="0">
      <w:start w:val="1"/>
      <w:numFmt w:val="none"/>
      <w:pStyle w:val="SMCEinzugNum1"/>
      <w:lvlText w:val=""/>
      <w:lvlJc w:val="left"/>
      <w:pPr>
        <w:ind w:left="340" w:firstLine="0"/>
      </w:pPr>
      <w:rPr>
        <w:rFonts w:hint="default"/>
      </w:rPr>
    </w:lvl>
    <w:lvl w:ilvl="1">
      <w:start w:val="1"/>
      <w:numFmt w:val="none"/>
      <w:pStyle w:val="SMCEinzugNum2"/>
      <w:lvlText w:val=""/>
      <w:lvlJc w:val="left"/>
      <w:pPr>
        <w:ind w:left="851" w:firstLine="0"/>
      </w:pPr>
      <w:rPr>
        <w:rFonts w:hint="default"/>
      </w:rPr>
    </w:lvl>
    <w:lvl w:ilvl="2">
      <w:start w:val="1"/>
      <w:numFmt w:val="none"/>
      <w:pStyle w:val="SMCEinzugNum3"/>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6" w15:restartNumberingAfterBreak="0">
    <w:nsid w:val="3AD52BA1"/>
    <w:multiLevelType w:val="multilevel"/>
    <w:tmpl w:val="528428B6"/>
    <w:styleLink w:val="SMCListeKasten"/>
    <w:lvl w:ilvl="0">
      <w:start w:val="1"/>
      <w:numFmt w:val="bullet"/>
      <w:pStyle w:val="SMCKastenblauAufzhlung1"/>
      <w:lvlText w:val=""/>
      <w:lvlJc w:val="left"/>
      <w:pPr>
        <w:ind w:left="567" w:hanging="283"/>
      </w:pPr>
      <w:rPr>
        <w:rFonts w:ascii="Symbol" w:hAnsi="Symbol" w:hint="default"/>
        <w:color w:val="FFFFFF" w:themeColor="background1"/>
        <w:sz w:val="20"/>
      </w:rPr>
    </w:lvl>
    <w:lvl w:ilvl="1">
      <w:start w:val="1"/>
      <w:numFmt w:val="bullet"/>
      <w:pStyle w:val="SMCKastenblauStatement"/>
      <w:lvlText w:val="&gt;"/>
      <w:lvlJc w:val="left"/>
      <w:pPr>
        <w:ind w:left="567" w:hanging="283"/>
      </w:pPr>
      <w:rPr>
        <w:rFonts w:ascii="Arial" w:hAnsi="Arial" w:hint="default"/>
        <w:b/>
        <w:i w:val="0"/>
        <w:color w:val="FFFFFF" w:themeColor="background1"/>
        <w:sz w:val="22"/>
      </w:rPr>
    </w:lvl>
    <w:lvl w:ilvl="2">
      <w:start w:val="1"/>
      <w:numFmt w:val="bullet"/>
      <w:pStyle w:val="SMCKastenblauAufzhlung3"/>
      <w:lvlText w:val=""/>
      <w:lvlJc w:val="left"/>
      <w:pPr>
        <w:ind w:left="567" w:hanging="283"/>
      </w:pPr>
      <w:rPr>
        <w:rFonts w:ascii="Wingdings" w:hAnsi="Wingdings" w:hint="default"/>
        <w:color w:val="FFFFFF" w:themeColor="background1"/>
        <w:sz w:val="20"/>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7" w15:restartNumberingAfterBreak="0">
    <w:nsid w:val="5237512F"/>
    <w:multiLevelType w:val="multilevel"/>
    <w:tmpl w:val="F54AA876"/>
    <w:styleLink w:val="SMCListeBullets"/>
    <w:lvl w:ilvl="0">
      <w:start w:val="1"/>
      <w:numFmt w:val="bullet"/>
      <w:pStyle w:val="SMCAufzhlung1ALTQ"/>
      <w:lvlText w:val=""/>
      <w:lvlJc w:val="left"/>
      <w:pPr>
        <w:ind w:left="340" w:hanging="340"/>
      </w:pPr>
      <w:rPr>
        <w:rFonts w:ascii="Symbol" w:hAnsi="Symbol" w:hint="default"/>
        <w:color w:val="2A60AA" w:themeColor="accent1"/>
        <w:sz w:val="20"/>
      </w:rPr>
    </w:lvl>
    <w:lvl w:ilvl="1">
      <w:start w:val="1"/>
      <w:numFmt w:val="bullet"/>
      <w:pStyle w:val="SMCAufzhlung2"/>
      <w:lvlText w:val=""/>
      <w:lvlJc w:val="left"/>
      <w:pPr>
        <w:ind w:left="680" w:hanging="340"/>
      </w:pPr>
      <w:rPr>
        <w:rFonts w:ascii="Symbol" w:hAnsi="Symbol" w:hint="default"/>
        <w:color w:val="2A60AA" w:themeColor="accent1"/>
        <w:sz w:val="20"/>
      </w:rPr>
    </w:lvl>
    <w:lvl w:ilvl="2">
      <w:start w:val="1"/>
      <w:numFmt w:val="bullet"/>
      <w:pStyle w:val="SMCAufzhlung3"/>
      <w:lvlText w:val=""/>
      <w:lvlJc w:val="left"/>
      <w:pPr>
        <w:ind w:left="1021" w:hanging="341"/>
      </w:pPr>
      <w:rPr>
        <w:rFonts w:ascii="Symbol" w:hAnsi="Symbol" w:hint="default"/>
        <w:color w:val="2A60AA" w:themeColor="accent1"/>
        <w:sz w:val="20"/>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8" w15:restartNumberingAfterBreak="0">
    <w:nsid w:val="58B156E4"/>
    <w:multiLevelType w:val="multilevel"/>
    <w:tmpl w:val="43DCC4F6"/>
    <w:styleLink w:val="SMCListeberschriften"/>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suff w:val="space"/>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9" w15:restartNumberingAfterBreak="0">
    <w:nsid w:val="62F173CB"/>
    <w:multiLevelType w:val="multilevel"/>
    <w:tmpl w:val="91DC17C2"/>
    <w:styleLink w:val="SMCListeAufzhlungen"/>
    <w:lvl w:ilvl="0">
      <w:start w:val="1"/>
      <w:numFmt w:val="none"/>
      <w:lvlText w:val="»"/>
      <w:lvlJc w:val="left"/>
      <w:pPr>
        <w:ind w:left="284" w:hanging="284"/>
      </w:pPr>
      <w:rPr>
        <w:rFonts w:hint="default"/>
        <w:color w:val="2A60AA" w:themeColor="accent1"/>
      </w:rPr>
    </w:lvl>
    <w:lvl w:ilvl="1">
      <w:start w:val="1"/>
      <w:numFmt w:val="bullet"/>
      <w:lvlText w:val="›"/>
      <w:lvlJc w:val="left"/>
      <w:pPr>
        <w:ind w:left="568" w:hanging="284"/>
      </w:pPr>
      <w:rPr>
        <w:rFonts w:hint="default"/>
        <w:color w:val="2A60AA" w:themeColor="accent1"/>
      </w:rPr>
    </w:lvl>
    <w:lvl w:ilvl="2">
      <w:start w:val="1"/>
      <w:numFmt w:val="bullet"/>
      <w:lvlText w:val=""/>
      <w:lvlJc w:val="left"/>
      <w:pPr>
        <w:ind w:left="852" w:hanging="284"/>
      </w:pPr>
      <w:rPr>
        <w:rFonts w:ascii="Wingdings" w:hAnsi="Wingdings" w:hint="default"/>
        <w:color w:val="2A60AA" w:themeColor="accen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10" w15:restartNumberingAfterBreak="0">
    <w:nsid w:val="730A2A3C"/>
    <w:multiLevelType w:val="multilevel"/>
    <w:tmpl w:val="E5CEBB04"/>
    <w:lvl w:ilvl="0">
      <w:start w:val="1"/>
      <w:numFmt w:val="none"/>
      <w:lvlText w:val="»"/>
      <w:lvlJc w:val="left"/>
      <w:pPr>
        <w:ind w:left="567" w:hanging="283"/>
      </w:pPr>
      <w:rPr>
        <w:rFonts w:hint="default"/>
        <w:color w:val="FFFFFF" w:themeColor="background1"/>
      </w:rPr>
    </w:lvl>
    <w:lvl w:ilvl="1">
      <w:start w:val="1"/>
      <w:numFmt w:val="bullet"/>
      <w:pStyle w:val="SMCKastenblauAufzhlung2"/>
      <w:lvlText w:val="›"/>
      <w:lvlJc w:val="left"/>
      <w:pPr>
        <w:ind w:left="567" w:hanging="283"/>
      </w:pPr>
      <w:rPr>
        <w:rFonts w:ascii="Akko Rounded Pro Medium" w:hAnsi="Akko Rounded Pro Medium" w:hint="default"/>
        <w:color w:val="FFFFFF" w:themeColor="background1"/>
      </w:rPr>
    </w:lvl>
    <w:lvl w:ilvl="2">
      <w:start w:val="1"/>
      <w:numFmt w:val="bullet"/>
      <w:lvlText w:val=""/>
      <w:lvlJc w:val="left"/>
      <w:pPr>
        <w:ind w:left="567" w:hanging="283"/>
      </w:pPr>
      <w:rPr>
        <w:rFonts w:ascii="Wingdings" w:hAnsi="Wingdings" w:hint="default"/>
        <w:color w:val="FFFFFF" w:themeColor="background1"/>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num w:numId="1">
    <w:abstractNumId w:val="9"/>
  </w:num>
  <w:num w:numId="2">
    <w:abstractNumId w:val="8"/>
  </w:num>
  <w:num w:numId="3">
    <w:abstractNumId w:val="4"/>
  </w:num>
  <w:num w:numId="4">
    <w:abstractNumId w:val="3"/>
  </w:num>
  <w:num w:numId="5">
    <w:abstractNumId w:val="10"/>
  </w:num>
  <w:num w:numId="6">
    <w:abstractNumId w:val="2"/>
  </w:num>
  <w:num w:numId="7">
    <w:abstractNumId w:val="7"/>
  </w:num>
  <w:num w:numId="8">
    <w:abstractNumId w:val="0"/>
  </w:num>
  <w:num w:numId="9">
    <w:abstractNumId w:val="5"/>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D1"/>
    <w:rsid w:val="0000224D"/>
    <w:rsid w:val="00003A7B"/>
    <w:rsid w:val="00004E8A"/>
    <w:rsid w:val="00007955"/>
    <w:rsid w:val="00011BBC"/>
    <w:rsid w:val="00017CC0"/>
    <w:rsid w:val="00020B6A"/>
    <w:rsid w:val="00021733"/>
    <w:rsid w:val="00022553"/>
    <w:rsid w:val="00023DC1"/>
    <w:rsid w:val="00025CDC"/>
    <w:rsid w:val="000270CB"/>
    <w:rsid w:val="0002739F"/>
    <w:rsid w:val="000347EA"/>
    <w:rsid w:val="00045285"/>
    <w:rsid w:val="00046544"/>
    <w:rsid w:val="0004681A"/>
    <w:rsid w:val="00050D35"/>
    <w:rsid w:val="00051BA6"/>
    <w:rsid w:val="00065DCB"/>
    <w:rsid w:val="00066034"/>
    <w:rsid w:val="000668FA"/>
    <w:rsid w:val="00080E55"/>
    <w:rsid w:val="0008171E"/>
    <w:rsid w:val="00083B23"/>
    <w:rsid w:val="00083DC8"/>
    <w:rsid w:val="00087D09"/>
    <w:rsid w:val="00090F12"/>
    <w:rsid w:val="0009431C"/>
    <w:rsid w:val="000A1B8A"/>
    <w:rsid w:val="000A233F"/>
    <w:rsid w:val="000A7070"/>
    <w:rsid w:val="000B2AE8"/>
    <w:rsid w:val="000C7EDE"/>
    <w:rsid w:val="000D31E1"/>
    <w:rsid w:val="000D468A"/>
    <w:rsid w:val="000E15FE"/>
    <w:rsid w:val="000E3FBC"/>
    <w:rsid w:val="000F3A4D"/>
    <w:rsid w:val="000F548E"/>
    <w:rsid w:val="00100E88"/>
    <w:rsid w:val="00103CFD"/>
    <w:rsid w:val="001040B0"/>
    <w:rsid w:val="00111B51"/>
    <w:rsid w:val="00114B78"/>
    <w:rsid w:val="00117E6B"/>
    <w:rsid w:val="0012471D"/>
    <w:rsid w:val="00124BE3"/>
    <w:rsid w:val="001309B6"/>
    <w:rsid w:val="001314AC"/>
    <w:rsid w:val="00134BE0"/>
    <w:rsid w:val="00153120"/>
    <w:rsid w:val="00155C81"/>
    <w:rsid w:val="001630C2"/>
    <w:rsid w:val="00163A92"/>
    <w:rsid w:val="00165BCF"/>
    <w:rsid w:val="00172648"/>
    <w:rsid w:val="001736B7"/>
    <w:rsid w:val="00177D4C"/>
    <w:rsid w:val="00180F80"/>
    <w:rsid w:val="00181DCA"/>
    <w:rsid w:val="00185291"/>
    <w:rsid w:val="00185A66"/>
    <w:rsid w:val="00192CB5"/>
    <w:rsid w:val="00196AF8"/>
    <w:rsid w:val="001A063D"/>
    <w:rsid w:val="001A33D0"/>
    <w:rsid w:val="001A6A05"/>
    <w:rsid w:val="001B1BCC"/>
    <w:rsid w:val="001D0015"/>
    <w:rsid w:val="001D2445"/>
    <w:rsid w:val="001E0601"/>
    <w:rsid w:val="001E267C"/>
    <w:rsid w:val="001E3E67"/>
    <w:rsid w:val="001E74AF"/>
    <w:rsid w:val="00206053"/>
    <w:rsid w:val="002065F8"/>
    <w:rsid w:val="00222B69"/>
    <w:rsid w:val="00223B87"/>
    <w:rsid w:val="00227A62"/>
    <w:rsid w:val="00230E97"/>
    <w:rsid w:val="002344C0"/>
    <w:rsid w:val="00237B72"/>
    <w:rsid w:val="0024104B"/>
    <w:rsid w:val="00242DE1"/>
    <w:rsid w:val="002440D1"/>
    <w:rsid w:val="00247EEA"/>
    <w:rsid w:val="00247F04"/>
    <w:rsid w:val="00250849"/>
    <w:rsid w:val="0025366F"/>
    <w:rsid w:val="0025507A"/>
    <w:rsid w:val="00265BC6"/>
    <w:rsid w:val="00266D64"/>
    <w:rsid w:val="0027030D"/>
    <w:rsid w:val="0027071A"/>
    <w:rsid w:val="00271E96"/>
    <w:rsid w:val="00275346"/>
    <w:rsid w:val="0027543C"/>
    <w:rsid w:val="00282D8F"/>
    <w:rsid w:val="00282EC3"/>
    <w:rsid w:val="00283151"/>
    <w:rsid w:val="00292DFA"/>
    <w:rsid w:val="00295B76"/>
    <w:rsid w:val="002B6535"/>
    <w:rsid w:val="002B7593"/>
    <w:rsid w:val="002C39EB"/>
    <w:rsid w:val="002C43D9"/>
    <w:rsid w:val="002C4F4A"/>
    <w:rsid w:val="002C7F16"/>
    <w:rsid w:val="002D0360"/>
    <w:rsid w:val="002D18EA"/>
    <w:rsid w:val="002D3AF4"/>
    <w:rsid w:val="002D54E2"/>
    <w:rsid w:val="002E2F48"/>
    <w:rsid w:val="002E506C"/>
    <w:rsid w:val="002F07F5"/>
    <w:rsid w:val="002F1722"/>
    <w:rsid w:val="002F2D4E"/>
    <w:rsid w:val="002F37AA"/>
    <w:rsid w:val="002F3F5A"/>
    <w:rsid w:val="002F5986"/>
    <w:rsid w:val="00306967"/>
    <w:rsid w:val="003103F4"/>
    <w:rsid w:val="00311A56"/>
    <w:rsid w:val="00315DFB"/>
    <w:rsid w:val="003162A8"/>
    <w:rsid w:val="0031630C"/>
    <w:rsid w:val="003169B2"/>
    <w:rsid w:val="00324D23"/>
    <w:rsid w:val="00330E8E"/>
    <w:rsid w:val="00331446"/>
    <w:rsid w:val="00332947"/>
    <w:rsid w:val="00332BCE"/>
    <w:rsid w:val="0033380A"/>
    <w:rsid w:val="003357C4"/>
    <w:rsid w:val="00337ADD"/>
    <w:rsid w:val="003423D9"/>
    <w:rsid w:val="003454C4"/>
    <w:rsid w:val="00346B0A"/>
    <w:rsid w:val="00347AE9"/>
    <w:rsid w:val="003513BB"/>
    <w:rsid w:val="0035275B"/>
    <w:rsid w:val="0035649E"/>
    <w:rsid w:val="003567CD"/>
    <w:rsid w:val="00363B23"/>
    <w:rsid w:val="0036790C"/>
    <w:rsid w:val="003746A3"/>
    <w:rsid w:val="003800FA"/>
    <w:rsid w:val="00381C63"/>
    <w:rsid w:val="003840DC"/>
    <w:rsid w:val="003860F3"/>
    <w:rsid w:val="0038657C"/>
    <w:rsid w:val="0038726D"/>
    <w:rsid w:val="0039421C"/>
    <w:rsid w:val="003A172A"/>
    <w:rsid w:val="003A2267"/>
    <w:rsid w:val="003A4DA7"/>
    <w:rsid w:val="003A6961"/>
    <w:rsid w:val="003B12FC"/>
    <w:rsid w:val="003B2732"/>
    <w:rsid w:val="003B3D37"/>
    <w:rsid w:val="003B44E7"/>
    <w:rsid w:val="003B4BF4"/>
    <w:rsid w:val="003C0305"/>
    <w:rsid w:val="003C5744"/>
    <w:rsid w:val="003C5791"/>
    <w:rsid w:val="003C6B0C"/>
    <w:rsid w:val="003D0986"/>
    <w:rsid w:val="003D0B72"/>
    <w:rsid w:val="003D17BF"/>
    <w:rsid w:val="003D783F"/>
    <w:rsid w:val="003E136B"/>
    <w:rsid w:val="003E3416"/>
    <w:rsid w:val="003E35A6"/>
    <w:rsid w:val="003F11A7"/>
    <w:rsid w:val="003F1CA4"/>
    <w:rsid w:val="00401976"/>
    <w:rsid w:val="00405806"/>
    <w:rsid w:val="004067C4"/>
    <w:rsid w:val="004213BA"/>
    <w:rsid w:val="00421E3E"/>
    <w:rsid w:val="00435617"/>
    <w:rsid w:val="004363AB"/>
    <w:rsid w:val="00443A44"/>
    <w:rsid w:val="004460E0"/>
    <w:rsid w:val="0044664A"/>
    <w:rsid w:val="00451E96"/>
    <w:rsid w:val="00454B3E"/>
    <w:rsid w:val="00455576"/>
    <w:rsid w:val="0046472C"/>
    <w:rsid w:val="00465C31"/>
    <w:rsid w:val="00473FCE"/>
    <w:rsid w:val="00474E9F"/>
    <w:rsid w:val="00480981"/>
    <w:rsid w:val="004816A4"/>
    <w:rsid w:val="00482D98"/>
    <w:rsid w:val="00484FB5"/>
    <w:rsid w:val="004853BA"/>
    <w:rsid w:val="004920D5"/>
    <w:rsid w:val="004A1810"/>
    <w:rsid w:val="004A3EC7"/>
    <w:rsid w:val="004A4F56"/>
    <w:rsid w:val="004A53C3"/>
    <w:rsid w:val="004B0A26"/>
    <w:rsid w:val="004B2D90"/>
    <w:rsid w:val="004B4B59"/>
    <w:rsid w:val="004B7BD7"/>
    <w:rsid w:val="004C081E"/>
    <w:rsid w:val="004C22FB"/>
    <w:rsid w:val="004C3B87"/>
    <w:rsid w:val="004C5492"/>
    <w:rsid w:val="004C702A"/>
    <w:rsid w:val="004C79E9"/>
    <w:rsid w:val="004D35BF"/>
    <w:rsid w:val="004D48C4"/>
    <w:rsid w:val="004E2547"/>
    <w:rsid w:val="004E3B7E"/>
    <w:rsid w:val="004E51A2"/>
    <w:rsid w:val="004E77B3"/>
    <w:rsid w:val="004E79B0"/>
    <w:rsid w:val="004F4B64"/>
    <w:rsid w:val="0050024B"/>
    <w:rsid w:val="005022A3"/>
    <w:rsid w:val="0051133D"/>
    <w:rsid w:val="0051500A"/>
    <w:rsid w:val="0051711E"/>
    <w:rsid w:val="00517EC3"/>
    <w:rsid w:val="00521F23"/>
    <w:rsid w:val="00523569"/>
    <w:rsid w:val="00525FD7"/>
    <w:rsid w:val="00526211"/>
    <w:rsid w:val="00535FD5"/>
    <w:rsid w:val="005363E5"/>
    <w:rsid w:val="0053755E"/>
    <w:rsid w:val="00537D74"/>
    <w:rsid w:val="005452D7"/>
    <w:rsid w:val="00554C1C"/>
    <w:rsid w:val="00556CC2"/>
    <w:rsid w:val="00561B5B"/>
    <w:rsid w:val="00580302"/>
    <w:rsid w:val="00583A83"/>
    <w:rsid w:val="005909D5"/>
    <w:rsid w:val="0059525F"/>
    <w:rsid w:val="00596214"/>
    <w:rsid w:val="005A2FCF"/>
    <w:rsid w:val="005A6378"/>
    <w:rsid w:val="005B2620"/>
    <w:rsid w:val="005B2D02"/>
    <w:rsid w:val="005C39C9"/>
    <w:rsid w:val="005C615B"/>
    <w:rsid w:val="005C75AC"/>
    <w:rsid w:val="005C7C62"/>
    <w:rsid w:val="005D28D1"/>
    <w:rsid w:val="005D4216"/>
    <w:rsid w:val="005D4CE3"/>
    <w:rsid w:val="005D58E1"/>
    <w:rsid w:val="005D637D"/>
    <w:rsid w:val="005E052A"/>
    <w:rsid w:val="005E4519"/>
    <w:rsid w:val="005E681F"/>
    <w:rsid w:val="005E766F"/>
    <w:rsid w:val="005F0A29"/>
    <w:rsid w:val="005F1467"/>
    <w:rsid w:val="005F42A0"/>
    <w:rsid w:val="0060106E"/>
    <w:rsid w:val="0060298B"/>
    <w:rsid w:val="00611963"/>
    <w:rsid w:val="00617EA1"/>
    <w:rsid w:val="0062542D"/>
    <w:rsid w:val="0063027F"/>
    <w:rsid w:val="00631C0B"/>
    <w:rsid w:val="006320A8"/>
    <w:rsid w:val="006341B4"/>
    <w:rsid w:val="00637E5B"/>
    <w:rsid w:val="00640337"/>
    <w:rsid w:val="00642185"/>
    <w:rsid w:val="006467D3"/>
    <w:rsid w:val="006478C3"/>
    <w:rsid w:val="0065112F"/>
    <w:rsid w:val="006547C8"/>
    <w:rsid w:val="00656A21"/>
    <w:rsid w:val="00670128"/>
    <w:rsid w:val="006731CF"/>
    <w:rsid w:val="00673E2F"/>
    <w:rsid w:val="006740B6"/>
    <w:rsid w:val="00676A9C"/>
    <w:rsid w:val="006807F5"/>
    <w:rsid w:val="00685F71"/>
    <w:rsid w:val="00692189"/>
    <w:rsid w:val="006955CE"/>
    <w:rsid w:val="006A1AC7"/>
    <w:rsid w:val="006A44D3"/>
    <w:rsid w:val="006A5D85"/>
    <w:rsid w:val="006B0BA6"/>
    <w:rsid w:val="006B5701"/>
    <w:rsid w:val="006B5EF5"/>
    <w:rsid w:val="006C2736"/>
    <w:rsid w:val="006D0AF8"/>
    <w:rsid w:val="006D13A9"/>
    <w:rsid w:val="006D45E8"/>
    <w:rsid w:val="006D517D"/>
    <w:rsid w:val="006E57E4"/>
    <w:rsid w:val="006E5A04"/>
    <w:rsid w:val="006F1515"/>
    <w:rsid w:val="006F25A3"/>
    <w:rsid w:val="00701848"/>
    <w:rsid w:val="0070316A"/>
    <w:rsid w:val="007036F8"/>
    <w:rsid w:val="00703AF8"/>
    <w:rsid w:val="00705781"/>
    <w:rsid w:val="00707607"/>
    <w:rsid w:val="0071171C"/>
    <w:rsid w:val="00720093"/>
    <w:rsid w:val="007207CC"/>
    <w:rsid w:val="00720C73"/>
    <w:rsid w:val="00720CCF"/>
    <w:rsid w:val="00724EE4"/>
    <w:rsid w:val="00736D98"/>
    <w:rsid w:val="007376BD"/>
    <w:rsid w:val="00737A2E"/>
    <w:rsid w:val="00737BAD"/>
    <w:rsid w:val="00737F4E"/>
    <w:rsid w:val="00740D0D"/>
    <w:rsid w:val="00744B3E"/>
    <w:rsid w:val="007450D1"/>
    <w:rsid w:val="00746A7E"/>
    <w:rsid w:val="00752D23"/>
    <w:rsid w:val="00753310"/>
    <w:rsid w:val="007579C8"/>
    <w:rsid w:val="007614AD"/>
    <w:rsid w:val="00762580"/>
    <w:rsid w:val="00764286"/>
    <w:rsid w:val="007655D5"/>
    <w:rsid w:val="00770E6D"/>
    <w:rsid w:val="00771891"/>
    <w:rsid w:val="0077326A"/>
    <w:rsid w:val="00784052"/>
    <w:rsid w:val="00791414"/>
    <w:rsid w:val="00792E6C"/>
    <w:rsid w:val="007939F2"/>
    <w:rsid w:val="007A06D2"/>
    <w:rsid w:val="007A1C8E"/>
    <w:rsid w:val="007A25C4"/>
    <w:rsid w:val="007A4BFC"/>
    <w:rsid w:val="007B0D4C"/>
    <w:rsid w:val="007C20E9"/>
    <w:rsid w:val="007C4BA0"/>
    <w:rsid w:val="007D0DEF"/>
    <w:rsid w:val="007D183E"/>
    <w:rsid w:val="007D1A9B"/>
    <w:rsid w:val="007D57A3"/>
    <w:rsid w:val="007D57F9"/>
    <w:rsid w:val="007D69DE"/>
    <w:rsid w:val="007E4CF2"/>
    <w:rsid w:val="007F2760"/>
    <w:rsid w:val="007F4B3A"/>
    <w:rsid w:val="0080044C"/>
    <w:rsid w:val="00801DBC"/>
    <w:rsid w:val="008030BC"/>
    <w:rsid w:val="00805515"/>
    <w:rsid w:val="008074E9"/>
    <w:rsid w:val="00812FEC"/>
    <w:rsid w:val="00815EA5"/>
    <w:rsid w:val="00830282"/>
    <w:rsid w:val="00833B7B"/>
    <w:rsid w:val="0083514A"/>
    <w:rsid w:val="008442BD"/>
    <w:rsid w:val="00847868"/>
    <w:rsid w:val="008519BF"/>
    <w:rsid w:val="00854EC4"/>
    <w:rsid w:val="00861D31"/>
    <w:rsid w:val="008657C5"/>
    <w:rsid w:val="00873222"/>
    <w:rsid w:val="00875549"/>
    <w:rsid w:val="00882186"/>
    <w:rsid w:val="00890E0F"/>
    <w:rsid w:val="0089512A"/>
    <w:rsid w:val="008A0429"/>
    <w:rsid w:val="008A6613"/>
    <w:rsid w:val="008A7BF8"/>
    <w:rsid w:val="008B07C0"/>
    <w:rsid w:val="008B44F7"/>
    <w:rsid w:val="008B48B4"/>
    <w:rsid w:val="008B6CAB"/>
    <w:rsid w:val="008C0CC0"/>
    <w:rsid w:val="008C20AF"/>
    <w:rsid w:val="008C2C2E"/>
    <w:rsid w:val="008C5B41"/>
    <w:rsid w:val="008C6C86"/>
    <w:rsid w:val="008C7555"/>
    <w:rsid w:val="008D2788"/>
    <w:rsid w:val="008D3859"/>
    <w:rsid w:val="008E23C7"/>
    <w:rsid w:val="008E6128"/>
    <w:rsid w:val="008E6528"/>
    <w:rsid w:val="008E66E9"/>
    <w:rsid w:val="008F09B3"/>
    <w:rsid w:val="008F1684"/>
    <w:rsid w:val="008F1CC6"/>
    <w:rsid w:val="008F6D11"/>
    <w:rsid w:val="008F7B9F"/>
    <w:rsid w:val="00900344"/>
    <w:rsid w:val="00900451"/>
    <w:rsid w:val="00900881"/>
    <w:rsid w:val="00905299"/>
    <w:rsid w:val="00906AD8"/>
    <w:rsid w:val="00910EA7"/>
    <w:rsid w:val="009158DC"/>
    <w:rsid w:val="009169BD"/>
    <w:rsid w:val="00917997"/>
    <w:rsid w:val="0093478C"/>
    <w:rsid w:val="0093768F"/>
    <w:rsid w:val="00940704"/>
    <w:rsid w:val="00944500"/>
    <w:rsid w:val="0094508D"/>
    <w:rsid w:val="009450F0"/>
    <w:rsid w:val="0094567C"/>
    <w:rsid w:val="00946427"/>
    <w:rsid w:val="009611C6"/>
    <w:rsid w:val="00963655"/>
    <w:rsid w:val="009653D3"/>
    <w:rsid w:val="00966071"/>
    <w:rsid w:val="00966A6A"/>
    <w:rsid w:val="00966A77"/>
    <w:rsid w:val="00972C03"/>
    <w:rsid w:val="009733EE"/>
    <w:rsid w:val="00984974"/>
    <w:rsid w:val="009872FA"/>
    <w:rsid w:val="0099010E"/>
    <w:rsid w:val="00992220"/>
    <w:rsid w:val="00992CBB"/>
    <w:rsid w:val="00995B3D"/>
    <w:rsid w:val="00996393"/>
    <w:rsid w:val="00996CD7"/>
    <w:rsid w:val="009B42B1"/>
    <w:rsid w:val="009B6AE7"/>
    <w:rsid w:val="009B7378"/>
    <w:rsid w:val="009D4369"/>
    <w:rsid w:val="009D5D37"/>
    <w:rsid w:val="009D6054"/>
    <w:rsid w:val="009E4E08"/>
    <w:rsid w:val="009E5258"/>
    <w:rsid w:val="009E6DA1"/>
    <w:rsid w:val="009E7BFC"/>
    <w:rsid w:val="009F28DD"/>
    <w:rsid w:val="009F4214"/>
    <w:rsid w:val="00A05F82"/>
    <w:rsid w:val="00A05FD1"/>
    <w:rsid w:val="00A07EC4"/>
    <w:rsid w:val="00A14348"/>
    <w:rsid w:val="00A1485F"/>
    <w:rsid w:val="00A162CE"/>
    <w:rsid w:val="00A2217E"/>
    <w:rsid w:val="00A262A6"/>
    <w:rsid w:val="00A27E21"/>
    <w:rsid w:val="00A310F1"/>
    <w:rsid w:val="00A3743F"/>
    <w:rsid w:val="00A37626"/>
    <w:rsid w:val="00A42A00"/>
    <w:rsid w:val="00A443F8"/>
    <w:rsid w:val="00A45741"/>
    <w:rsid w:val="00A50055"/>
    <w:rsid w:val="00A55FE8"/>
    <w:rsid w:val="00A57D37"/>
    <w:rsid w:val="00A648CB"/>
    <w:rsid w:val="00A64D3F"/>
    <w:rsid w:val="00A70AB6"/>
    <w:rsid w:val="00A761D5"/>
    <w:rsid w:val="00A941D2"/>
    <w:rsid w:val="00A9661F"/>
    <w:rsid w:val="00AA3F81"/>
    <w:rsid w:val="00AA6891"/>
    <w:rsid w:val="00AA72AA"/>
    <w:rsid w:val="00AB154A"/>
    <w:rsid w:val="00AB27D3"/>
    <w:rsid w:val="00AB7227"/>
    <w:rsid w:val="00AC3198"/>
    <w:rsid w:val="00AC3E0F"/>
    <w:rsid w:val="00AC4609"/>
    <w:rsid w:val="00AD26F9"/>
    <w:rsid w:val="00AD6734"/>
    <w:rsid w:val="00AE7FC6"/>
    <w:rsid w:val="00AF576A"/>
    <w:rsid w:val="00AF7402"/>
    <w:rsid w:val="00B0611B"/>
    <w:rsid w:val="00B13822"/>
    <w:rsid w:val="00B201E6"/>
    <w:rsid w:val="00B20330"/>
    <w:rsid w:val="00B231CF"/>
    <w:rsid w:val="00B32320"/>
    <w:rsid w:val="00B34D25"/>
    <w:rsid w:val="00B35CCF"/>
    <w:rsid w:val="00B4020C"/>
    <w:rsid w:val="00B42C04"/>
    <w:rsid w:val="00B539C0"/>
    <w:rsid w:val="00B53C9D"/>
    <w:rsid w:val="00B567E7"/>
    <w:rsid w:val="00B56F89"/>
    <w:rsid w:val="00B64ABF"/>
    <w:rsid w:val="00B857E0"/>
    <w:rsid w:val="00B91B0F"/>
    <w:rsid w:val="00B922AB"/>
    <w:rsid w:val="00B96E49"/>
    <w:rsid w:val="00BB1FF9"/>
    <w:rsid w:val="00BB3336"/>
    <w:rsid w:val="00BC28E1"/>
    <w:rsid w:val="00BC3017"/>
    <w:rsid w:val="00BC594B"/>
    <w:rsid w:val="00BD1C3F"/>
    <w:rsid w:val="00BD3492"/>
    <w:rsid w:val="00BD3D99"/>
    <w:rsid w:val="00BE041F"/>
    <w:rsid w:val="00BE0BB1"/>
    <w:rsid w:val="00BE3465"/>
    <w:rsid w:val="00BE4019"/>
    <w:rsid w:val="00BE6B50"/>
    <w:rsid w:val="00BF5E41"/>
    <w:rsid w:val="00BF721E"/>
    <w:rsid w:val="00BF7778"/>
    <w:rsid w:val="00C008B1"/>
    <w:rsid w:val="00C01362"/>
    <w:rsid w:val="00C02D0D"/>
    <w:rsid w:val="00C07806"/>
    <w:rsid w:val="00C21FCD"/>
    <w:rsid w:val="00C2407B"/>
    <w:rsid w:val="00C3063D"/>
    <w:rsid w:val="00C31C59"/>
    <w:rsid w:val="00C334D9"/>
    <w:rsid w:val="00C34E85"/>
    <w:rsid w:val="00C3565A"/>
    <w:rsid w:val="00C3598A"/>
    <w:rsid w:val="00C35F2B"/>
    <w:rsid w:val="00C3794D"/>
    <w:rsid w:val="00C400A9"/>
    <w:rsid w:val="00C4144D"/>
    <w:rsid w:val="00C442D0"/>
    <w:rsid w:val="00C47024"/>
    <w:rsid w:val="00C5379F"/>
    <w:rsid w:val="00C538D6"/>
    <w:rsid w:val="00C55D5D"/>
    <w:rsid w:val="00C63DDA"/>
    <w:rsid w:val="00C739F6"/>
    <w:rsid w:val="00C74918"/>
    <w:rsid w:val="00C75E59"/>
    <w:rsid w:val="00C76428"/>
    <w:rsid w:val="00C77DE7"/>
    <w:rsid w:val="00C81ACF"/>
    <w:rsid w:val="00C8209D"/>
    <w:rsid w:val="00C866A8"/>
    <w:rsid w:val="00C875ED"/>
    <w:rsid w:val="00C91859"/>
    <w:rsid w:val="00C92A95"/>
    <w:rsid w:val="00C9397B"/>
    <w:rsid w:val="00C93E7C"/>
    <w:rsid w:val="00CA54F4"/>
    <w:rsid w:val="00CA55D4"/>
    <w:rsid w:val="00CB0DD7"/>
    <w:rsid w:val="00CB1720"/>
    <w:rsid w:val="00CB624B"/>
    <w:rsid w:val="00CB6BCC"/>
    <w:rsid w:val="00CC2B85"/>
    <w:rsid w:val="00CC442C"/>
    <w:rsid w:val="00CC66F5"/>
    <w:rsid w:val="00CD24F2"/>
    <w:rsid w:val="00CD4541"/>
    <w:rsid w:val="00CD65EF"/>
    <w:rsid w:val="00CE2A65"/>
    <w:rsid w:val="00CE3159"/>
    <w:rsid w:val="00CE3C59"/>
    <w:rsid w:val="00D03BBC"/>
    <w:rsid w:val="00D046D1"/>
    <w:rsid w:val="00D05DD4"/>
    <w:rsid w:val="00D11D92"/>
    <w:rsid w:val="00D14355"/>
    <w:rsid w:val="00D15E9D"/>
    <w:rsid w:val="00D1604C"/>
    <w:rsid w:val="00D24FB1"/>
    <w:rsid w:val="00D2542D"/>
    <w:rsid w:val="00D26313"/>
    <w:rsid w:val="00D27CF1"/>
    <w:rsid w:val="00D31A52"/>
    <w:rsid w:val="00D34AD0"/>
    <w:rsid w:val="00D41E43"/>
    <w:rsid w:val="00D447A4"/>
    <w:rsid w:val="00D471CA"/>
    <w:rsid w:val="00D508E8"/>
    <w:rsid w:val="00D51BA3"/>
    <w:rsid w:val="00D53BE5"/>
    <w:rsid w:val="00D53BF9"/>
    <w:rsid w:val="00D53C0F"/>
    <w:rsid w:val="00D55578"/>
    <w:rsid w:val="00D574AA"/>
    <w:rsid w:val="00D60A0F"/>
    <w:rsid w:val="00D61E0A"/>
    <w:rsid w:val="00D724A7"/>
    <w:rsid w:val="00D73044"/>
    <w:rsid w:val="00D73743"/>
    <w:rsid w:val="00D74DAE"/>
    <w:rsid w:val="00D86A81"/>
    <w:rsid w:val="00D91D3C"/>
    <w:rsid w:val="00D9355D"/>
    <w:rsid w:val="00D9634C"/>
    <w:rsid w:val="00DA0A2B"/>
    <w:rsid w:val="00DA0E01"/>
    <w:rsid w:val="00DA0ED6"/>
    <w:rsid w:val="00DA34CA"/>
    <w:rsid w:val="00DB037B"/>
    <w:rsid w:val="00DB1631"/>
    <w:rsid w:val="00DB28AC"/>
    <w:rsid w:val="00DB717E"/>
    <w:rsid w:val="00DC0D8B"/>
    <w:rsid w:val="00DD1433"/>
    <w:rsid w:val="00DD2FCA"/>
    <w:rsid w:val="00DD5A47"/>
    <w:rsid w:val="00DD6B2A"/>
    <w:rsid w:val="00DE1F7C"/>
    <w:rsid w:val="00DE2DAB"/>
    <w:rsid w:val="00DE563C"/>
    <w:rsid w:val="00DE6BB0"/>
    <w:rsid w:val="00DE7045"/>
    <w:rsid w:val="00DF09FB"/>
    <w:rsid w:val="00DF25CC"/>
    <w:rsid w:val="00DF2BB3"/>
    <w:rsid w:val="00DF3DFB"/>
    <w:rsid w:val="00DF607A"/>
    <w:rsid w:val="00E024A4"/>
    <w:rsid w:val="00E108EF"/>
    <w:rsid w:val="00E11535"/>
    <w:rsid w:val="00E17385"/>
    <w:rsid w:val="00E20827"/>
    <w:rsid w:val="00E22127"/>
    <w:rsid w:val="00E24290"/>
    <w:rsid w:val="00E24FA4"/>
    <w:rsid w:val="00E26450"/>
    <w:rsid w:val="00E301E8"/>
    <w:rsid w:val="00E31586"/>
    <w:rsid w:val="00E3227D"/>
    <w:rsid w:val="00E36930"/>
    <w:rsid w:val="00E3703E"/>
    <w:rsid w:val="00E442CC"/>
    <w:rsid w:val="00E4788A"/>
    <w:rsid w:val="00E556B3"/>
    <w:rsid w:val="00E6276E"/>
    <w:rsid w:val="00E6578D"/>
    <w:rsid w:val="00E671D6"/>
    <w:rsid w:val="00E720FF"/>
    <w:rsid w:val="00E73C9A"/>
    <w:rsid w:val="00E7411C"/>
    <w:rsid w:val="00E7412E"/>
    <w:rsid w:val="00E76BF9"/>
    <w:rsid w:val="00E76D2B"/>
    <w:rsid w:val="00E810E1"/>
    <w:rsid w:val="00E854E4"/>
    <w:rsid w:val="00E854FF"/>
    <w:rsid w:val="00E96061"/>
    <w:rsid w:val="00E96BC7"/>
    <w:rsid w:val="00EA1BDB"/>
    <w:rsid w:val="00EA403E"/>
    <w:rsid w:val="00EB10E3"/>
    <w:rsid w:val="00EB629B"/>
    <w:rsid w:val="00EB67DA"/>
    <w:rsid w:val="00EC1D0F"/>
    <w:rsid w:val="00EC23DA"/>
    <w:rsid w:val="00EC3586"/>
    <w:rsid w:val="00EC3945"/>
    <w:rsid w:val="00EC4D58"/>
    <w:rsid w:val="00EC58CB"/>
    <w:rsid w:val="00EC5A66"/>
    <w:rsid w:val="00EC6A13"/>
    <w:rsid w:val="00ED40CF"/>
    <w:rsid w:val="00ED6B76"/>
    <w:rsid w:val="00ED7FCD"/>
    <w:rsid w:val="00EE10AB"/>
    <w:rsid w:val="00EE59A5"/>
    <w:rsid w:val="00EE5E88"/>
    <w:rsid w:val="00EE64A3"/>
    <w:rsid w:val="00EF1852"/>
    <w:rsid w:val="00EF272A"/>
    <w:rsid w:val="00F029B1"/>
    <w:rsid w:val="00F02B82"/>
    <w:rsid w:val="00F05FEF"/>
    <w:rsid w:val="00F116D3"/>
    <w:rsid w:val="00F14EDE"/>
    <w:rsid w:val="00F23D56"/>
    <w:rsid w:val="00F3669F"/>
    <w:rsid w:val="00F419F1"/>
    <w:rsid w:val="00F43E53"/>
    <w:rsid w:val="00F47DA4"/>
    <w:rsid w:val="00F51CE1"/>
    <w:rsid w:val="00F52CE2"/>
    <w:rsid w:val="00F57EDC"/>
    <w:rsid w:val="00F648D4"/>
    <w:rsid w:val="00F6791B"/>
    <w:rsid w:val="00F7322B"/>
    <w:rsid w:val="00F762B5"/>
    <w:rsid w:val="00F76614"/>
    <w:rsid w:val="00F805CC"/>
    <w:rsid w:val="00F81B5E"/>
    <w:rsid w:val="00F823FC"/>
    <w:rsid w:val="00F82B56"/>
    <w:rsid w:val="00FA0FF6"/>
    <w:rsid w:val="00FA4595"/>
    <w:rsid w:val="00FA5783"/>
    <w:rsid w:val="00FB417B"/>
    <w:rsid w:val="00FB45F7"/>
    <w:rsid w:val="00FC06A6"/>
    <w:rsid w:val="00FC1A75"/>
    <w:rsid w:val="00FE5095"/>
    <w:rsid w:val="00FF0733"/>
    <w:rsid w:val="00FF7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E1E13"/>
  <w15:docId w15:val="{877460B8-552C-4777-8F57-70A37B33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pPr>
        <w:spacing w:after="120" w:line="280" w:lineRule="atLeast"/>
      </w:pPr>
    </w:pPrDefault>
  </w:docDefaults>
  <w:latentStyles w:defLockedState="0" w:defUIPriority="99" w:defSemiHidden="0" w:defUnhideWhenUsed="0" w:defQFormat="0" w:count="377">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SMC_Standard (ALT + S)"/>
    <w:qFormat/>
    <w:rsid w:val="00AC4609"/>
    <w:pPr>
      <w:spacing w:after="260" w:line="260" w:lineRule="atLeast"/>
    </w:pPr>
  </w:style>
  <w:style w:type="paragraph" w:styleId="berschrift1">
    <w:name w:val="heading 1"/>
    <w:aliases w:val="SMC_Überschrift 1 (ALT + 1)"/>
    <w:basedOn w:val="Standard"/>
    <w:next w:val="Standard"/>
    <w:link w:val="berschrift1Zchn"/>
    <w:uiPriority w:val="6"/>
    <w:rsid w:val="00966A6A"/>
    <w:pPr>
      <w:keepNext/>
      <w:keepLines/>
      <w:numPr>
        <w:numId w:val="2"/>
      </w:numPr>
      <w:suppressAutoHyphens/>
      <w:spacing w:before="360" w:after="240" w:line="340" w:lineRule="atLeast"/>
      <w:outlineLvl w:val="0"/>
    </w:pPr>
    <w:rPr>
      <w:rFonts w:asciiTheme="majorHAnsi" w:eastAsiaTheme="majorEastAsia" w:hAnsiTheme="majorHAnsi" w:cstheme="majorBidi"/>
      <w:color w:val="2A60AA" w:themeColor="accent1"/>
      <w:sz w:val="28"/>
      <w:szCs w:val="32"/>
    </w:rPr>
  </w:style>
  <w:style w:type="paragraph" w:styleId="berschrift2">
    <w:name w:val="heading 2"/>
    <w:aliases w:val="SMC_Überschrift 2 (ALT + 2)"/>
    <w:basedOn w:val="berschrift1"/>
    <w:next w:val="Standard"/>
    <w:link w:val="berschrift2Zchn"/>
    <w:uiPriority w:val="6"/>
    <w:unhideWhenUsed/>
    <w:rsid w:val="00F6791B"/>
    <w:pPr>
      <w:numPr>
        <w:ilvl w:val="1"/>
      </w:numPr>
      <w:spacing w:after="300" w:line="260" w:lineRule="atLeast"/>
      <w:outlineLvl w:val="1"/>
    </w:pPr>
    <w:rPr>
      <w:sz w:val="24"/>
      <w:szCs w:val="26"/>
    </w:rPr>
  </w:style>
  <w:style w:type="paragraph" w:styleId="berschrift3">
    <w:name w:val="heading 3"/>
    <w:aliases w:val="SMC_Überschrift 3 (ALT + 3)"/>
    <w:basedOn w:val="berschrift2"/>
    <w:next w:val="Standard"/>
    <w:link w:val="berschrift3Zchn"/>
    <w:uiPriority w:val="6"/>
    <w:unhideWhenUsed/>
    <w:rsid w:val="00F6791B"/>
    <w:pPr>
      <w:numPr>
        <w:ilvl w:val="2"/>
      </w:numPr>
      <w:outlineLvl w:val="2"/>
    </w:pPr>
    <w:rPr>
      <w:color w:val="auto"/>
      <w:szCs w:val="24"/>
    </w:rPr>
  </w:style>
  <w:style w:type="paragraph" w:styleId="berschrift4">
    <w:name w:val="heading 4"/>
    <w:aliases w:val="SMC_Überschrift 4"/>
    <w:basedOn w:val="berschrift3"/>
    <w:next w:val="Standard"/>
    <w:link w:val="berschrift4Zchn"/>
    <w:uiPriority w:val="6"/>
    <w:unhideWhenUsed/>
    <w:rsid w:val="00F6791B"/>
    <w:pPr>
      <w:numPr>
        <w:ilvl w:val="3"/>
      </w:numPr>
      <w:outlineLvl w:val="3"/>
    </w:pPr>
    <w:rPr>
      <w:iCs/>
    </w:rPr>
  </w:style>
  <w:style w:type="paragraph" w:styleId="berschrift5">
    <w:name w:val="heading 5"/>
    <w:basedOn w:val="Standard"/>
    <w:next w:val="Standard"/>
    <w:link w:val="berschrift5Zchn"/>
    <w:uiPriority w:val="9"/>
    <w:semiHidden/>
    <w:qFormat/>
    <w:rsid w:val="00F6791B"/>
    <w:pPr>
      <w:keepNext/>
      <w:keepLines/>
      <w:spacing w:before="40" w:after="0"/>
      <w:outlineLvl w:val="4"/>
    </w:pPr>
    <w:rPr>
      <w:rFonts w:asciiTheme="majorHAnsi" w:eastAsiaTheme="majorEastAsia" w:hAnsiTheme="majorHAnsi" w:cstheme="majorBidi"/>
      <w:color w:val="1F477F" w:themeColor="accent1" w:themeShade="BF"/>
    </w:rPr>
  </w:style>
  <w:style w:type="paragraph" w:styleId="berschrift6">
    <w:name w:val="heading 6"/>
    <w:basedOn w:val="Standard"/>
    <w:next w:val="Standard"/>
    <w:link w:val="berschrift6Zchn"/>
    <w:uiPriority w:val="9"/>
    <w:semiHidden/>
    <w:qFormat/>
    <w:rsid w:val="00F6791B"/>
    <w:pPr>
      <w:keepNext/>
      <w:keepLines/>
      <w:spacing w:before="40" w:after="0"/>
      <w:outlineLvl w:val="5"/>
    </w:pPr>
    <w:rPr>
      <w:rFonts w:asciiTheme="majorHAnsi" w:eastAsiaTheme="majorEastAsia" w:hAnsiTheme="majorHAnsi" w:cstheme="majorBidi"/>
      <w:color w:val="152F5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5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CTabelle-ohne-Rahmen">
    <w:name w:val="SMC_Tabelle-ohne-Rahmen"/>
    <w:basedOn w:val="NormaleTabelle"/>
    <w:uiPriority w:val="99"/>
    <w:rsid w:val="00ED7FCD"/>
    <w:pPr>
      <w:spacing w:after="0" w:line="240" w:lineRule="auto"/>
      <w:ind w:right="113"/>
    </w:pPr>
    <w:tblPr>
      <w:tblCellMar>
        <w:left w:w="0" w:type="dxa"/>
        <w:right w:w="0" w:type="dxa"/>
      </w:tblCellMar>
    </w:tblPr>
  </w:style>
  <w:style w:type="paragraph" w:customStyle="1" w:styleId="SMCUntertitel">
    <w:name w:val="SMC_Untertitel"/>
    <w:basedOn w:val="Standard"/>
    <w:uiPriority w:val="1"/>
    <w:rsid w:val="00C01362"/>
    <w:pPr>
      <w:keepNext/>
      <w:keepLines/>
      <w:suppressAutoHyphens/>
      <w:spacing w:before="240" w:after="240"/>
    </w:pPr>
    <w:rPr>
      <w:color w:val="2A60AA" w:themeColor="accent1"/>
      <w:sz w:val="24"/>
    </w:rPr>
  </w:style>
  <w:style w:type="character" w:styleId="Fett">
    <w:name w:val="Strong"/>
    <w:aliases w:val="SMC_Fett"/>
    <w:basedOn w:val="Absatz-Standardschriftart"/>
    <w:uiPriority w:val="22"/>
    <w:qFormat/>
    <w:rsid w:val="004C081E"/>
    <w:rPr>
      <w:b/>
      <w:bCs/>
    </w:rPr>
  </w:style>
  <w:style w:type="character" w:styleId="IntensiveHervorhebung">
    <w:name w:val="Intense Emphasis"/>
    <w:aliases w:val="SMC_Intensive Hervorhebung"/>
    <w:basedOn w:val="Absatz-Standardschriftart"/>
    <w:uiPriority w:val="2"/>
    <w:semiHidden/>
    <w:qFormat/>
    <w:rsid w:val="004C081E"/>
    <w:rPr>
      <w:b/>
      <w:i w:val="0"/>
      <w:iCs/>
      <w:color w:val="2A60AA" w:themeColor="accent1"/>
    </w:rPr>
  </w:style>
  <w:style w:type="character" w:customStyle="1" w:styleId="berschrift1Zchn">
    <w:name w:val="Überschrift 1 Zchn"/>
    <w:aliases w:val="SMC_Überschrift 1 (ALT + 1) Zchn"/>
    <w:basedOn w:val="Absatz-Standardschriftart"/>
    <w:link w:val="berschrift1"/>
    <w:uiPriority w:val="6"/>
    <w:rsid w:val="00D53BE5"/>
    <w:rPr>
      <w:rFonts w:asciiTheme="majorHAnsi" w:eastAsiaTheme="majorEastAsia" w:hAnsiTheme="majorHAnsi" w:cstheme="majorBidi"/>
      <w:color w:val="2A60AA" w:themeColor="accent1"/>
      <w:sz w:val="28"/>
      <w:szCs w:val="32"/>
    </w:rPr>
  </w:style>
  <w:style w:type="character" w:customStyle="1" w:styleId="berschrift2Zchn">
    <w:name w:val="Überschrift 2 Zchn"/>
    <w:aliases w:val="SMC_Überschrift 2 (ALT + 2) Zchn"/>
    <w:basedOn w:val="Absatz-Standardschriftart"/>
    <w:link w:val="berschrift2"/>
    <w:uiPriority w:val="6"/>
    <w:rsid w:val="00D53BE5"/>
    <w:rPr>
      <w:rFonts w:asciiTheme="majorHAnsi" w:eastAsiaTheme="majorEastAsia" w:hAnsiTheme="majorHAnsi" w:cstheme="majorBidi"/>
      <w:color w:val="2A60AA" w:themeColor="accent1"/>
      <w:sz w:val="24"/>
      <w:szCs w:val="26"/>
    </w:rPr>
  </w:style>
  <w:style w:type="character" w:customStyle="1" w:styleId="berschrift3Zchn">
    <w:name w:val="Überschrift 3 Zchn"/>
    <w:aliases w:val="SMC_Überschrift 3 (ALT + 3) Zchn"/>
    <w:basedOn w:val="Absatz-Standardschriftart"/>
    <w:link w:val="berschrift3"/>
    <w:uiPriority w:val="6"/>
    <w:rsid w:val="00D53BE5"/>
    <w:rPr>
      <w:rFonts w:asciiTheme="majorHAnsi" w:eastAsiaTheme="majorEastAsia" w:hAnsiTheme="majorHAnsi" w:cstheme="majorBidi"/>
      <w:sz w:val="24"/>
      <w:szCs w:val="24"/>
    </w:rPr>
  </w:style>
  <w:style w:type="character" w:customStyle="1" w:styleId="berschrift4Zchn">
    <w:name w:val="Überschrift 4 Zchn"/>
    <w:aliases w:val="SMC_Überschrift 4 Zchn"/>
    <w:basedOn w:val="Absatz-Standardschriftart"/>
    <w:link w:val="berschrift4"/>
    <w:uiPriority w:val="6"/>
    <w:rsid w:val="00D53BE5"/>
    <w:rPr>
      <w:rFonts w:asciiTheme="majorHAnsi" w:eastAsiaTheme="majorEastAsia" w:hAnsiTheme="majorHAnsi" w:cstheme="majorBidi"/>
      <w:iCs/>
      <w:sz w:val="24"/>
      <w:szCs w:val="24"/>
    </w:rPr>
  </w:style>
  <w:style w:type="character" w:customStyle="1" w:styleId="berschrift5Zchn">
    <w:name w:val="Überschrift 5 Zchn"/>
    <w:basedOn w:val="Absatz-Standardschriftart"/>
    <w:link w:val="berschrift5"/>
    <w:uiPriority w:val="9"/>
    <w:semiHidden/>
    <w:rsid w:val="00F6791B"/>
    <w:rPr>
      <w:rFonts w:asciiTheme="majorHAnsi" w:eastAsiaTheme="majorEastAsia" w:hAnsiTheme="majorHAnsi" w:cstheme="majorBidi"/>
      <w:color w:val="1F477F" w:themeColor="accent1" w:themeShade="BF"/>
    </w:rPr>
  </w:style>
  <w:style w:type="paragraph" w:customStyle="1" w:styleId="SMCAufzhlung1ALTQ">
    <w:name w:val="SMC_Aufzählung 1 (ALT + Q)"/>
    <w:basedOn w:val="Standard"/>
    <w:uiPriority w:val="4"/>
    <w:rsid w:val="00A443F8"/>
    <w:pPr>
      <w:numPr>
        <w:numId w:val="7"/>
      </w:numPr>
    </w:pPr>
    <w:rPr>
      <w:rFonts w:eastAsia="Calibri" w:cs="Times New Roman"/>
      <w:szCs w:val="22"/>
    </w:rPr>
  </w:style>
  <w:style w:type="paragraph" w:customStyle="1" w:styleId="SMCAufzhlung2">
    <w:name w:val="SMC_Aufzählung 2"/>
    <w:basedOn w:val="Standard"/>
    <w:uiPriority w:val="4"/>
    <w:rsid w:val="00A443F8"/>
    <w:pPr>
      <w:numPr>
        <w:ilvl w:val="1"/>
        <w:numId w:val="7"/>
      </w:numPr>
    </w:pPr>
    <w:rPr>
      <w:rFonts w:eastAsia="Calibri" w:cs="Times New Roman"/>
      <w:szCs w:val="22"/>
    </w:rPr>
  </w:style>
  <w:style w:type="paragraph" w:customStyle="1" w:styleId="SMCAufzhlung3">
    <w:name w:val="SMC_Aufzählung 3"/>
    <w:basedOn w:val="Standard"/>
    <w:uiPriority w:val="4"/>
    <w:rsid w:val="00A443F8"/>
    <w:pPr>
      <w:numPr>
        <w:ilvl w:val="2"/>
        <w:numId w:val="7"/>
      </w:numPr>
    </w:pPr>
    <w:rPr>
      <w:rFonts w:eastAsia="Calibri" w:cs="Times New Roman"/>
      <w:szCs w:val="22"/>
    </w:rPr>
  </w:style>
  <w:style w:type="numbering" w:customStyle="1" w:styleId="SMCListeAufzhlungen">
    <w:name w:val="SMC_ListeAufzählungen"/>
    <w:basedOn w:val="KeineListe"/>
    <w:uiPriority w:val="99"/>
    <w:rsid w:val="00247F04"/>
    <w:pPr>
      <w:numPr>
        <w:numId w:val="1"/>
      </w:numPr>
    </w:pPr>
  </w:style>
  <w:style w:type="paragraph" w:customStyle="1" w:styleId="SMCEinzugAufz1">
    <w:name w:val="SMC_Einzug Aufz. 1"/>
    <w:basedOn w:val="Standard"/>
    <w:uiPriority w:val="4"/>
    <w:rsid w:val="00A443F8"/>
    <w:pPr>
      <w:numPr>
        <w:numId w:val="8"/>
      </w:numPr>
    </w:pPr>
    <w:rPr>
      <w:szCs w:val="19"/>
    </w:rPr>
  </w:style>
  <w:style w:type="paragraph" w:customStyle="1" w:styleId="SMCEinzugAufz2">
    <w:name w:val="SMC_Einzug Aufz. 2"/>
    <w:basedOn w:val="Standard"/>
    <w:uiPriority w:val="4"/>
    <w:rsid w:val="00A443F8"/>
    <w:pPr>
      <w:numPr>
        <w:ilvl w:val="1"/>
        <w:numId w:val="8"/>
      </w:numPr>
    </w:pPr>
    <w:rPr>
      <w:szCs w:val="19"/>
    </w:rPr>
  </w:style>
  <w:style w:type="paragraph" w:customStyle="1" w:styleId="SMCEinzugAufz3">
    <w:name w:val="SMC_Einzug Aufz. 3"/>
    <w:basedOn w:val="Standard"/>
    <w:uiPriority w:val="4"/>
    <w:rsid w:val="00A443F8"/>
    <w:pPr>
      <w:numPr>
        <w:ilvl w:val="2"/>
        <w:numId w:val="8"/>
      </w:numPr>
    </w:pPr>
    <w:rPr>
      <w:szCs w:val="19"/>
    </w:rPr>
  </w:style>
  <w:style w:type="numbering" w:customStyle="1" w:styleId="SMCListeEinzgeAufzhlungen">
    <w:name w:val="SMC_ListeEinzügeAufzählungen"/>
    <w:basedOn w:val="KeineListe"/>
    <w:uiPriority w:val="99"/>
    <w:rsid w:val="00A443F8"/>
    <w:pPr>
      <w:numPr>
        <w:numId w:val="8"/>
      </w:numPr>
    </w:pPr>
  </w:style>
  <w:style w:type="table" w:customStyle="1" w:styleId="SMCTabelle-mit-Rahmen">
    <w:name w:val="SMC_Tabelle-mit-Rahmen"/>
    <w:basedOn w:val="NormaleTabelle"/>
    <w:uiPriority w:val="99"/>
    <w:rsid w:val="00642185"/>
    <w:pPr>
      <w:spacing w:after="0" w:line="240" w:lineRule="auto"/>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SMC_Fußnotentext"/>
    <w:basedOn w:val="Standard"/>
    <w:link w:val="FunotentextZchn"/>
    <w:uiPriority w:val="99"/>
    <w:rsid w:val="00F029B1"/>
    <w:pPr>
      <w:spacing w:after="0"/>
    </w:pPr>
    <w:rPr>
      <w:color w:val="2690C1" w:themeColor="accent2"/>
      <w:sz w:val="16"/>
    </w:rPr>
  </w:style>
  <w:style w:type="character" w:customStyle="1" w:styleId="FunotentextZchn">
    <w:name w:val="Fußnotentext Zchn"/>
    <w:aliases w:val="SMC_Fußnotentext Zchn"/>
    <w:basedOn w:val="Absatz-Standardschriftart"/>
    <w:link w:val="Funotentext"/>
    <w:uiPriority w:val="99"/>
    <w:rsid w:val="00F029B1"/>
    <w:rPr>
      <w:color w:val="2690C1" w:themeColor="accent2"/>
      <w:sz w:val="16"/>
    </w:rPr>
  </w:style>
  <w:style w:type="character" w:styleId="Funotenzeichen">
    <w:name w:val="footnote reference"/>
    <w:basedOn w:val="Absatz-Standardschriftart"/>
    <w:uiPriority w:val="99"/>
    <w:semiHidden/>
    <w:rsid w:val="00890E0F"/>
    <w:rPr>
      <w:vertAlign w:val="superscript"/>
    </w:rPr>
  </w:style>
  <w:style w:type="paragraph" w:styleId="Verzeichnis1">
    <w:name w:val="toc 1"/>
    <w:aliases w:val="SMC_Verzeichnis 1"/>
    <w:basedOn w:val="Standard"/>
    <w:next w:val="Standard"/>
    <w:uiPriority w:val="39"/>
    <w:unhideWhenUsed/>
    <w:rsid w:val="00275346"/>
    <w:pPr>
      <w:spacing w:after="100"/>
    </w:pPr>
  </w:style>
  <w:style w:type="paragraph" w:styleId="Verzeichnis2">
    <w:name w:val="toc 2"/>
    <w:aliases w:val="SMC_Verzeichnis 2"/>
    <w:basedOn w:val="Standard"/>
    <w:next w:val="Standard"/>
    <w:uiPriority w:val="39"/>
    <w:unhideWhenUsed/>
    <w:rsid w:val="00275346"/>
    <w:pPr>
      <w:spacing w:after="100"/>
      <w:ind w:left="200"/>
    </w:pPr>
  </w:style>
  <w:style w:type="paragraph" w:styleId="Verzeichnis3">
    <w:name w:val="toc 3"/>
    <w:aliases w:val="SMC_Verzeichnis 3"/>
    <w:basedOn w:val="Standard"/>
    <w:next w:val="Standard"/>
    <w:uiPriority w:val="39"/>
    <w:unhideWhenUsed/>
    <w:rsid w:val="00275346"/>
    <w:pPr>
      <w:spacing w:after="100"/>
      <w:ind w:left="400"/>
    </w:pPr>
  </w:style>
  <w:style w:type="paragraph" w:styleId="Verzeichnis4">
    <w:name w:val="toc 4"/>
    <w:aliases w:val="SMC_Verzeichnis 4"/>
    <w:basedOn w:val="Standard"/>
    <w:next w:val="Standard"/>
    <w:uiPriority w:val="39"/>
    <w:unhideWhenUsed/>
    <w:rsid w:val="00275346"/>
    <w:pPr>
      <w:spacing w:after="100"/>
      <w:ind w:left="600"/>
    </w:pPr>
  </w:style>
  <w:style w:type="character" w:styleId="Hyperlink">
    <w:name w:val="Hyperlink"/>
    <w:aliases w:val="SMC_Hyperlink"/>
    <w:basedOn w:val="Absatz-Standardschriftart"/>
    <w:uiPriority w:val="99"/>
    <w:unhideWhenUsed/>
    <w:rsid w:val="00F6791B"/>
    <w:rPr>
      <w:color w:val="53727E"/>
      <w:u w:val="single"/>
      <w:lang w:val="de-DE"/>
    </w:rPr>
  </w:style>
  <w:style w:type="paragraph" w:styleId="Kopfzeile">
    <w:name w:val="header"/>
    <w:basedOn w:val="Standard"/>
    <w:link w:val="KopfzeileZchn"/>
    <w:uiPriority w:val="99"/>
    <w:semiHidden/>
    <w:rsid w:val="00B42C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3800FA"/>
  </w:style>
  <w:style w:type="paragraph" w:styleId="Fuzeile">
    <w:name w:val="footer"/>
    <w:aliases w:val="SMC_Fußzeile"/>
    <w:basedOn w:val="Standard"/>
    <w:link w:val="FuzeileZchn"/>
    <w:uiPriority w:val="99"/>
    <w:rsid w:val="00CC2B85"/>
    <w:pPr>
      <w:spacing w:after="0" w:line="240" w:lineRule="auto"/>
      <w:jc w:val="right"/>
    </w:pPr>
    <w:rPr>
      <w:sz w:val="16"/>
    </w:rPr>
  </w:style>
  <w:style w:type="character" w:customStyle="1" w:styleId="FuzeileZchn">
    <w:name w:val="Fußzeile Zchn"/>
    <w:aliases w:val="SMC_Fußzeile Zchn"/>
    <w:basedOn w:val="Absatz-Standardschriftart"/>
    <w:link w:val="Fuzeile"/>
    <w:uiPriority w:val="99"/>
    <w:rsid w:val="00CC2B85"/>
    <w:rPr>
      <w:sz w:val="16"/>
    </w:rPr>
  </w:style>
  <w:style w:type="numbering" w:customStyle="1" w:styleId="SMCListeberschriften">
    <w:name w:val="SMC_ListeÜberschriften"/>
    <w:basedOn w:val="KeineListe"/>
    <w:uiPriority w:val="99"/>
    <w:rsid w:val="00966A6A"/>
    <w:pPr>
      <w:numPr>
        <w:numId w:val="2"/>
      </w:numPr>
    </w:pPr>
  </w:style>
  <w:style w:type="character" w:customStyle="1" w:styleId="berschrift6Zchn">
    <w:name w:val="Überschrift 6 Zchn"/>
    <w:basedOn w:val="Absatz-Standardschriftart"/>
    <w:link w:val="berschrift6"/>
    <w:uiPriority w:val="9"/>
    <w:semiHidden/>
    <w:rsid w:val="00F6791B"/>
    <w:rPr>
      <w:rFonts w:asciiTheme="majorHAnsi" w:eastAsiaTheme="majorEastAsia" w:hAnsiTheme="majorHAnsi" w:cstheme="majorBidi"/>
      <w:color w:val="152F54" w:themeColor="accent1" w:themeShade="7F"/>
    </w:rPr>
  </w:style>
  <w:style w:type="paragraph" w:customStyle="1" w:styleId="SMCberschrift1ohneInhaltsverzeichnis">
    <w:name w:val="SMC_Überschrift 1_ohne_Inhaltsverzeichnis"/>
    <w:basedOn w:val="Standard"/>
    <w:uiPriority w:val="6"/>
    <w:rsid w:val="00C9397B"/>
    <w:pPr>
      <w:keepNext/>
      <w:keepLines/>
      <w:spacing w:before="360" w:after="240" w:line="340" w:lineRule="atLeast"/>
    </w:pPr>
    <w:rPr>
      <w:color w:val="2A60AA" w:themeColor="accent1"/>
      <w:sz w:val="28"/>
      <w:szCs w:val="19"/>
    </w:rPr>
  </w:style>
  <w:style w:type="paragraph" w:customStyle="1" w:styleId="SMCTabelleberschrift">
    <w:name w:val="SMC_Tabelle_Überschrift"/>
    <w:basedOn w:val="Standard"/>
    <w:uiPriority w:val="99"/>
    <w:semiHidden/>
    <w:rsid w:val="00F6791B"/>
    <w:pPr>
      <w:shd w:val="clear" w:color="auto" w:fill="2690C1" w:themeFill="accent2"/>
      <w:spacing w:after="0" w:line="280" w:lineRule="exact"/>
    </w:pPr>
    <w:rPr>
      <w:b/>
      <w:color w:val="FFFFFF" w:themeColor="background1"/>
      <w:sz w:val="19"/>
      <w:szCs w:val="19"/>
    </w:rPr>
  </w:style>
  <w:style w:type="paragraph" w:customStyle="1" w:styleId="SMCStandardTabelle">
    <w:name w:val="SMC_Standard_Tabelle"/>
    <w:uiPriority w:val="9"/>
    <w:rsid w:val="00B32320"/>
    <w:pPr>
      <w:spacing w:after="260" w:line="260" w:lineRule="atLeast"/>
      <w:ind w:left="113" w:right="113"/>
    </w:pPr>
    <w:rPr>
      <w:szCs w:val="19"/>
    </w:rPr>
  </w:style>
  <w:style w:type="paragraph" w:customStyle="1" w:styleId="SMCStandardTabelleHeadline">
    <w:name w:val="SMC_Standard_Tabelle_Headline"/>
    <w:basedOn w:val="SMCStandardTabelle"/>
    <w:next w:val="SMCStandardTabelle"/>
    <w:uiPriority w:val="8"/>
    <w:rsid w:val="00F6791B"/>
    <w:pPr>
      <w:spacing w:after="0"/>
    </w:pPr>
    <w:rPr>
      <w:b/>
      <w:sz w:val="22"/>
    </w:rPr>
  </w:style>
  <w:style w:type="paragraph" w:customStyle="1" w:styleId="SMCZwischentitel">
    <w:name w:val="SMC_Zwischentitel"/>
    <w:basedOn w:val="Standard"/>
    <w:next w:val="Standard"/>
    <w:uiPriority w:val="6"/>
    <w:rsid w:val="005C7C62"/>
    <w:pPr>
      <w:keepLines/>
      <w:spacing w:before="360" w:after="120"/>
    </w:pPr>
    <w:rPr>
      <w:rFonts w:asciiTheme="majorHAnsi" w:eastAsiaTheme="majorEastAsia" w:hAnsiTheme="majorHAnsi" w:cstheme="majorBidi"/>
      <w:b/>
      <w:szCs w:val="32"/>
    </w:rPr>
  </w:style>
  <w:style w:type="paragraph" w:customStyle="1" w:styleId="SMCNummerierung1ALTE">
    <w:name w:val="SMC_Nummerierung 1 (ALT + E)"/>
    <w:basedOn w:val="Standard"/>
    <w:uiPriority w:val="2"/>
    <w:rsid w:val="00AA6891"/>
    <w:pPr>
      <w:numPr>
        <w:numId w:val="3"/>
      </w:numPr>
    </w:pPr>
    <w:rPr>
      <w:szCs w:val="19"/>
    </w:rPr>
  </w:style>
  <w:style w:type="numbering" w:customStyle="1" w:styleId="SMCListeNummerierungen">
    <w:name w:val="SMC_ListeNummerierungen"/>
    <w:basedOn w:val="KeineListe"/>
    <w:uiPriority w:val="99"/>
    <w:rsid w:val="00AA6891"/>
    <w:pPr>
      <w:numPr>
        <w:numId w:val="3"/>
      </w:numPr>
    </w:pPr>
  </w:style>
  <w:style w:type="paragraph" w:customStyle="1" w:styleId="SMCNummerierungHeadline">
    <w:name w:val="SMC_Nummerierung_Headline"/>
    <w:basedOn w:val="SMCAufzhlung1ALTQ"/>
    <w:next w:val="SMCNummerierung1ALTE"/>
    <w:uiPriority w:val="99"/>
    <w:semiHidden/>
    <w:rsid w:val="007A06D2"/>
    <w:pPr>
      <w:numPr>
        <w:numId w:val="0"/>
      </w:numPr>
      <w:spacing w:after="130" w:line="300" w:lineRule="atLeast"/>
    </w:pPr>
    <w:rPr>
      <w:sz w:val="22"/>
    </w:rPr>
  </w:style>
  <w:style w:type="paragraph" w:customStyle="1" w:styleId="SMCNummerierung2ALTZ">
    <w:name w:val="SMC_Nummerierung 2 (ALT + Z)"/>
    <w:basedOn w:val="Standard"/>
    <w:uiPriority w:val="2"/>
    <w:rsid w:val="00AA6891"/>
    <w:pPr>
      <w:numPr>
        <w:ilvl w:val="1"/>
        <w:numId w:val="3"/>
      </w:numPr>
    </w:pPr>
  </w:style>
  <w:style w:type="paragraph" w:customStyle="1" w:styleId="SMCNummerierung3">
    <w:name w:val="SMC_Nummerierung 3"/>
    <w:basedOn w:val="Standard"/>
    <w:uiPriority w:val="2"/>
    <w:rsid w:val="00AA6891"/>
    <w:pPr>
      <w:numPr>
        <w:ilvl w:val="2"/>
        <w:numId w:val="3"/>
      </w:numPr>
    </w:pPr>
  </w:style>
  <w:style w:type="paragraph" w:customStyle="1" w:styleId="SMCEinzugNum1">
    <w:name w:val="SMC_Einzug Num 1"/>
    <w:basedOn w:val="Standard"/>
    <w:uiPriority w:val="3"/>
    <w:rsid w:val="00A443F8"/>
    <w:pPr>
      <w:numPr>
        <w:numId w:val="9"/>
      </w:numPr>
    </w:pPr>
  </w:style>
  <w:style w:type="paragraph" w:customStyle="1" w:styleId="SMCEinzugNum2">
    <w:name w:val="SMC_Einzug Num 2"/>
    <w:basedOn w:val="Standard"/>
    <w:uiPriority w:val="3"/>
    <w:rsid w:val="00A443F8"/>
    <w:pPr>
      <w:numPr>
        <w:ilvl w:val="1"/>
        <w:numId w:val="9"/>
      </w:numPr>
    </w:pPr>
  </w:style>
  <w:style w:type="paragraph" w:customStyle="1" w:styleId="SMCEinzugNum3">
    <w:name w:val="SMC_Einzug Num 3"/>
    <w:basedOn w:val="Standard"/>
    <w:uiPriority w:val="3"/>
    <w:rsid w:val="00A443F8"/>
    <w:pPr>
      <w:numPr>
        <w:ilvl w:val="2"/>
        <w:numId w:val="9"/>
      </w:numPr>
    </w:pPr>
  </w:style>
  <w:style w:type="numbering" w:customStyle="1" w:styleId="SMCListeEinzgeNummerierungen">
    <w:name w:val="SMC_ListeEinzügeNummerierungen"/>
    <w:basedOn w:val="KeineListe"/>
    <w:uiPriority w:val="99"/>
    <w:rsid w:val="00A443F8"/>
    <w:pPr>
      <w:numPr>
        <w:numId w:val="9"/>
      </w:numPr>
    </w:pPr>
  </w:style>
  <w:style w:type="character" w:customStyle="1" w:styleId="SMCKursiv">
    <w:name w:val="SMC_Kursiv"/>
    <w:basedOn w:val="Absatz-Standardschriftart"/>
    <w:uiPriority w:val="1"/>
    <w:qFormat/>
    <w:rsid w:val="00A443F8"/>
    <w:rPr>
      <w:i/>
    </w:rPr>
  </w:style>
  <w:style w:type="character" w:customStyle="1" w:styleId="SMCFettKursiv">
    <w:name w:val="SMC_Fett + Kursiv"/>
    <w:basedOn w:val="Absatz-Standardschriftart"/>
    <w:uiPriority w:val="1"/>
    <w:qFormat/>
    <w:rsid w:val="00DF09FB"/>
    <w:rPr>
      <w:b/>
      <w:i/>
    </w:rPr>
  </w:style>
  <w:style w:type="numbering" w:customStyle="1" w:styleId="SMCListeBullets">
    <w:name w:val="SMC_ListeBullets"/>
    <w:basedOn w:val="KeineListe"/>
    <w:uiPriority w:val="99"/>
    <w:rsid w:val="00A443F8"/>
    <w:pPr>
      <w:numPr>
        <w:numId w:val="7"/>
      </w:numPr>
    </w:pPr>
  </w:style>
  <w:style w:type="numbering" w:customStyle="1" w:styleId="SMCListeStatement">
    <w:name w:val="SMC_Liste Statement"/>
    <w:basedOn w:val="KeineListe"/>
    <w:uiPriority w:val="99"/>
    <w:rsid w:val="00087D09"/>
    <w:pPr>
      <w:numPr>
        <w:numId w:val="4"/>
      </w:numPr>
    </w:pPr>
  </w:style>
  <w:style w:type="paragraph" w:customStyle="1" w:styleId="SMCKastenblauAltK">
    <w:name w:val="SMC_Kasten_blau (Alt + K)"/>
    <w:basedOn w:val="Standard"/>
    <w:uiPriority w:val="44"/>
    <w:rsid w:val="00A443F8"/>
    <w:pPr>
      <w:pBdr>
        <w:top w:val="single" w:sz="4" w:space="13" w:color="2A60AA" w:themeColor="accent1"/>
        <w:left w:val="single" w:sz="4" w:space="13" w:color="2A60AA" w:themeColor="accent1"/>
        <w:bottom w:val="single" w:sz="4" w:space="13" w:color="2A60AA" w:themeColor="accent1"/>
        <w:right w:val="single" w:sz="4" w:space="13" w:color="2A60AA" w:themeColor="accent1"/>
      </w:pBdr>
      <w:shd w:val="clear" w:color="auto" w:fill="2A60AA" w:themeFill="accent1"/>
      <w:spacing w:line="264" w:lineRule="auto"/>
      <w:ind w:left="284" w:right="284"/>
    </w:pPr>
    <w:rPr>
      <w:color w:val="FFFFFF" w:themeColor="background1"/>
    </w:rPr>
  </w:style>
  <w:style w:type="paragraph" w:customStyle="1" w:styleId="SMCKastenblauAufzhlung1">
    <w:name w:val="SMC_Kasten_blau_Aufzählung 1"/>
    <w:basedOn w:val="SMCKastenblauAltK"/>
    <w:uiPriority w:val="44"/>
    <w:rsid w:val="00A443F8"/>
    <w:pPr>
      <w:numPr>
        <w:numId w:val="10"/>
      </w:numPr>
    </w:pPr>
  </w:style>
  <w:style w:type="paragraph" w:customStyle="1" w:styleId="SMCKastenblauAufzhlung2">
    <w:name w:val="SMC_Kasten_blau_Aufzählung 2"/>
    <w:basedOn w:val="SMCKastenblauAltK"/>
    <w:uiPriority w:val="44"/>
    <w:semiHidden/>
    <w:rsid w:val="00A443F8"/>
    <w:pPr>
      <w:numPr>
        <w:ilvl w:val="1"/>
        <w:numId w:val="5"/>
      </w:numPr>
    </w:pPr>
  </w:style>
  <w:style w:type="paragraph" w:customStyle="1" w:styleId="SMCKastenblauAufzhlung3">
    <w:name w:val="SMC_Kasten_blau_Aufzählung 3"/>
    <w:basedOn w:val="SMCKastenblauAufzhlung1"/>
    <w:uiPriority w:val="44"/>
    <w:semiHidden/>
    <w:rsid w:val="00A443F8"/>
    <w:pPr>
      <w:numPr>
        <w:ilvl w:val="2"/>
      </w:numPr>
    </w:pPr>
  </w:style>
  <w:style w:type="paragraph" w:customStyle="1" w:styleId="SMCKastenblauStatement">
    <w:name w:val="SMC_Kasten_blau_Statement"/>
    <w:basedOn w:val="SMCKastenblauAufzhlung3"/>
    <w:uiPriority w:val="44"/>
    <w:rsid w:val="00A443F8"/>
    <w:pPr>
      <w:numPr>
        <w:ilvl w:val="1"/>
      </w:numPr>
      <w:spacing w:line="300" w:lineRule="atLeast"/>
    </w:pPr>
    <w:rPr>
      <w:sz w:val="22"/>
    </w:rPr>
  </w:style>
  <w:style w:type="paragraph" w:customStyle="1" w:styleId="SMCKastenblauberschrift1">
    <w:name w:val="SMC_Kasten_blau_Überschrift 1"/>
    <w:basedOn w:val="SMCKastenblauAltK"/>
    <w:next w:val="SMCKastenblauAltK"/>
    <w:uiPriority w:val="9"/>
    <w:semiHidden/>
    <w:rsid w:val="00A443F8"/>
    <w:rPr>
      <w:rFonts w:asciiTheme="majorHAnsi" w:hAnsiTheme="majorHAnsi"/>
      <w:sz w:val="22"/>
    </w:rPr>
  </w:style>
  <w:style w:type="paragraph" w:customStyle="1" w:styleId="SMCKastenblauberschrift2">
    <w:name w:val="SMC_Kasten_blau_Überschrift 2"/>
    <w:basedOn w:val="SMCKastenblauAltK"/>
    <w:uiPriority w:val="9"/>
    <w:semiHidden/>
    <w:rsid w:val="00A443F8"/>
    <w:pPr>
      <w:spacing w:after="0"/>
    </w:pPr>
    <w:rPr>
      <w:rFonts w:ascii="Akko Pro Medium" w:hAnsi="Akko Pro Medium"/>
    </w:rPr>
  </w:style>
  <w:style w:type="paragraph" w:customStyle="1" w:styleId="SMCKastengrau">
    <w:name w:val="SMC_Kasten_grau"/>
    <w:basedOn w:val="Standard"/>
    <w:uiPriority w:val="45"/>
    <w:rsid w:val="00A443F8"/>
    <w:pPr>
      <w:pBdr>
        <w:top w:val="single" w:sz="4" w:space="13" w:color="A6A6A6" w:themeColor="accent6"/>
        <w:left w:val="single" w:sz="4" w:space="13" w:color="A6A6A6" w:themeColor="accent6"/>
        <w:bottom w:val="single" w:sz="4" w:space="13" w:color="A6A6A6" w:themeColor="accent6"/>
        <w:right w:val="single" w:sz="4" w:space="13" w:color="A6A6A6" w:themeColor="accent6"/>
      </w:pBdr>
      <w:shd w:val="clear" w:color="auto" w:fill="A6A6A6" w:themeFill="accent6"/>
      <w:spacing w:line="264" w:lineRule="auto"/>
      <w:ind w:left="284" w:right="284"/>
    </w:pPr>
    <w:rPr>
      <w:color w:val="FFFFFF" w:themeColor="background1"/>
    </w:rPr>
  </w:style>
  <w:style w:type="paragraph" w:customStyle="1" w:styleId="SMCKastengrauAufzhlung1">
    <w:name w:val="SMC_Kasten_grau_Aufzählung 1"/>
    <w:basedOn w:val="SMCKastengrau"/>
    <w:next w:val="Standard"/>
    <w:uiPriority w:val="45"/>
    <w:rsid w:val="00A443F8"/>
    <w:pPr>
      <w:numPr>
        <w:numId w:val="11"/>
      </w:numPr>
    </w:pPr>
  </w:style>
  <w:style w:type="paragraph" w:customStyle="1" w:styleId="SMCKastengrauAufzhlung2">
    <w:name w:val="SMC_Kasten_grau_Aufzählung 2"/>
    <w:basedOn w:val="SMCKastengrau"/>
    <w:uiPriority w:val="45"/>
    <w:semiHidden/>
    <w:rsid w:val="00A443F8"/>
    <w:pPr>
      <w:numPr>
        <w:ilvl w:val="1"/>
        <w:numId w:val="6"/>
      </w:numPr>
    </w:pPr>
  </w:style>
  <w:style w:type="paragraph" w:customStyle="1" w:styleId="SMCKastengrauAufzhlung3">
    <w:name w:val="SMC_Kasten_grau_Aufzählung 3"/>
    <w:basedOn w:val="SMCKastengrauAufzhlung1"/>
    <w:uiPriority w:val="45"/>
    <w:semiHidden/>
    <w:rsid w:val="00A443F8"/>
    <w:pPr>
      <w:numPr>
        <w:ilvl w:val="2"/>
      </w:numPr>
    </w:pPr>
  </w:style>
  <w:style w:type="paragraph" w:customStyle="1" w:styleId="SMCKastengrauStatement">
    <w:name w:val="SMC_Kasten_grau_Statement"/>
    <w:basedOn w:val="SMCKastengrauAufzhlung3"/>
    <w:uiPriority w:val="45"/>
    <w:rsid w:val="00A443F8"/>
    <w:pPr>
      <w:numPr>
        <w:ilvl w:val="1"/>
      </w:numPr>
      <w:spacing w:line="300" w:lineRule="atLeast"/>
    </w:pPr>
    <w:rPr>
      <w:sz w:val="22"/>
    </w:rPr>
  </w:style>
  <w:style w:type="paragraph" w:customStyle="1" w:styleId="SMCKastengrauberschrift1">
    <w:name w:val="SMC_Kasten_grau_Überschrift 1"/>
    <w:basedOn w:val="Standard"/>
    <w:next w:val="SMCKastengrau"/>
    <w:uiPriority w:val="9"/>
    <w:semiHidden/>
    <w:rsid w:val="00A443F8"/>
    <w:pPr>
      <w:pBdr>
        <w:top w:val="single" w:sz="4" w:space="13" w:color="D9D9D9" w:themeColor="background1" w:themeShade="D9"/>
        <w:left w:val="single" w:sz="4" w:space="13" w:color="D9D9D9" w:themeColor="background1" w:themeShade="D9"/>
        <w:bottom w:val="single" w:sz="4" w:space="13" w:color="D9D9D9" w:themeColor="background1" w:themeShade="D9"/>
        <w:right w:val="single" w:sz="4" w:space="13" w:color="D9D9D9" w:themeColor="background1" w:themeShade="D9"/>
      </w:pBdr>
      <w:shd w:val="clear" w:color="auto" w:fill="D6CFBD"/>
      <w:ind w:left="284" w:right="284"/>
    </w:pPr>
    <w:rPr>
      <w:rFonts w:asciiTheme="majorHAnsi" w:hAnsiTheme="majorHAnsi"/>
      <w:color w:val="2A60AA" w:themeColor="accent1"/>
      <w:sz w:val="22"/>
    </w:rPr>
  </w:style>
  <w:style w:type="paragraph" w:customStyle="1" w:styleId="SMCKastengrauberschrift2">
    <w:name w:val="SMC_Kasten_grau_Überschrift 2"/>
    <w:basedOn w:val="SMCKastengrau"/>
    <w:next w:val="SMCKastengrau"/>
    <w:uiPriority w:val="9"/>
    <w:semiHidden/>
    <w:rsid w:val="00A443F8"/>
    <w:pPr>
      <w:spacing w:after="0"/>
    </w:pPr>
    <w:rPr>
      <w:rFonts w:ascii="Akko Pro Medium" w:hAnsi="Akko Pro Medium"/>
      <w:color w:val="2690C1" w:themeColor="accent2"/>
    </w:rPr>
  </w:style>
  <w:style w:type="paragraph" w:customStyle="1" w:styleId="SMCStatementALTP">
    <w:name w:val="SMC_Statement (ALT + P)"/>
    <w:basedOn w:val="Standard"/>
    <w:next w:val="Standard"/>
    <w:uiPriority w:val="34"/>
    <w:rsid w:val="00EF1852"/>
    <w:pPr>
      <w:numPr>
        <w:numId w:val="4"/>
      </w:numPr>
      <w:spacing w:line="300" w:lineRule="atLeast"/>
    </w:pPr>
    <w:rPr>
      <w:color w:val="2A60AA" w:themeColor="accent1"/>
      <w:sz w:val="22"/>
    </w:rPr>
  </w:style>
  <w:style w:type="paragraph" w:styleId="Titel">
    <w:name w:val="Title"/>
    <w:aliases w:val="SMC_Titel (ALT + T)"/>
    <w:next w:val="Standard"/>
    <w:link w:val="TitelZchn"/>
    <w:uiPriority w:val="10"/>
    <w:rsid w:val="00454B3E"/>
    <w:pPr>
      <w:pBdr>
        <w:bottom w:val="single" w:sz="8" w:space="4" w:color="A6A6A6" w:themeColor="background2"/>
      </w:pBdr>
      <w:spacing w:after="360" w:line="240" w:lineRule="auto"/>
      <w:contextualSpacing/>
    </w:pPr>
    <w:rPr>
      <w:rFonts w:asciiTheme="majorHAnsi" w:eastAsiaTheme="majorEastAsia" w:hAnsiTheme="majorHAnsi" w:cstheme="majorBidi"/>
      <w:b/>
      <w:color w:val="2A60AA" w:themeColor="accent1"/>
      <w:spacing w:val="5"/>
      <w:kern w:val="28"/>
      <w:sz w:val="40"/>
      <w:szCs w:val="52"/>
    </w:rPr>
  </w:style>
  <w:style w:type="character" w:customStyle="1" w:styleId="TitelZchn">
    <w:name w:val="Titel Zchn"/>
    <w:aliases w:val="SMC_Titel (ALT + T) Zchn"/>
    <w:basedOn w:val="Absatz-Standardschriftart"/>
    <w:link w:val="Titel"/>
    <w:uiPriority w:val="10"/>
    <w:rsid w:val="00454B3E"/>
    <w:rPr>
      <w:rFonts w:asciiTheme="majorHAnsi" w:eastAsiaTheme="majorEastAsia" w:hAnsiTheme="majorHAnsi" w:cstheme="majorBidi"/>
      <w:b/>
      <w:color w:val="2A60AA" w:themeColor="accent1"/>
      <w:spacing w:val="5"/>
      <w:kern w:val="28"/>
      <w:sz w:val="40"/>
      <w:szCs w:val="52"/>
    </w:rPr>
  </w:style>
  <w:style w:type="numbering" w:customStyle="1" w:styleId="SMCListeKasten">
    <w:name w:val="SMC_ListeKasten"/>
    <w:basedOn w:val="KeineListe"/>
    <w:uiPriority w:val="99"/>
    <w:rsid w:val="00A443F8"/>
    <w:pPr>
      <w:numPr>
        <w:numId w:val="10"/>
      </w:numPr>
    </w:pPr>
  </w:style>
  <w:style w:type="character" w:customStyle="1" w:styleId="SMCBlauALTB">
    <w:name w:val="SMC_Blau (ALT + B)"/>
    <w:basedOn w:val="Absatz-Standardschriftart"/>
    <w:uiPriority w:val="1"/>
    <w:qFormat/>
    <w:rsid w:val="005A2FCF"/>
    <w:rPr>
      <w:color w:val="2A60AA" w:themeColor="accent1"/>
    </w:rPr>
  </w:style>
  <w:style w:type="table" w:customStyle="1" w:styleId="Gitternetztabelle5dunkelAkzent11">
    <w:name w:val="Gitternetztabelle 5 dunkel  – Akzent 11"/>
    <w:basedOn w:val="NormaleTabelle"/>
    <w:uiPriority w:val="50"/>
    <w:rsid w:val="00A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60AA" w:themeFill="accent1"/>
      </w:tcPr>
    </w:tblStylePr>
    <w:tblStylePr w:type="band1Vert">
      <w:tblPr/>
      <w:tcPr>
        <w:shd w:val="clear" w:color="auto" w:fill="9FBDE7" w:themeFill="accent1" w:themeFillTint="66"/>
      </w:tcPr>
    </w:tblStylePr>
    <w:tblStylePr w:type="band1Horz">
      <w:tblPr/>
      <w:tcPr>
        <w:shd w:val="clear" w:color="auto" w:fill="9FBDE7" w:themeFill="accent1" w:themeFillTint="66"/>
      </w:tcPr>
    </w:tblStylePr>
  </w:style>
  <w:style w:type="numbering" w:customStyle="1" w:styleId="SMCListeKastengrau">
    <w:name w:val="SMC_ListeKasten_grau"/>
    <w:basedOn w:val="KeineListe"/>
    <w:uiPriority w:val="99"/>
    <w:rsid w:val="00A443F8"/>
    <w:pPr>
      <w:numPr>
        <w:numId w:val="11"/>
      </w:numPr>
    </w:pPr>
  </w:style>
  <w:style w:type="paragraph" w:customStyle="1" w:styleId="SMCTemplate">
    <w:name w:val="SMC_Template"/>
    <w:basedOn w:val="Standard"/>
    <w:qFormat/>
    <w:rsid w:val="00C01362"/>
    <w:pPr>
      <w:spacing w:before="360" w:after="480"/>
    </w:pPr>
    <w:rPr>
      <w:b/>
      <w:color w:val="2A60AA" w:themeColor="accent1"/>
      <w:sz w:val="52"/>
    </w:rPr>
  </w:style>
  <w:style w:type="paragraph" w:customStyle="1" w:styleId="SMCTemplateUntertitel">
    <w:name w:val="SMC_Template Untertitel"/>
    <w:basedOn w:val="Standard"/>
    <w:next w:val="Standard"/>
    <w:rsid w:val="00C01362"/>
    <w:pPr>
      <w:spacing w:after="480"/>
    </w:pPr>
    <w:rPr>
      <w:color w:val="2A60AA" w:themeColor="accent1"/>
      <w:sz w:val="40"/>
    </w:rPr>
  </w:style>
  <w:style w:type="paragraph" w:customStyle="1" w:styleId="SMCUnsichtbar">
    <w:name w:val="SMC_Unsichtbar"/>
    <w:basedOn w:val="Standard"/>
    <w:rsid w:val="00D73044"/>
    <w:pPr>
      <w:spacing w:after="0" w:line="240" w:lineRule="auto"/>
    </w:pPr>
    <w:rPr>
      <w:color w:val="FFFFFF" w:themeColor="background1"/>
      <w:sz w:val="2"/>
    </w:rPr>
  </w:style>
  <w:style w:type="character" w:styleId="Platzhaltertext">
    <w:name w:val="Placeholder Text"/>
    <w:basedOn w:val="Absatz-Standardschriftart"/>
    <w:uiPriority w:val="99"/>
    <w:semiHidden/>
    <w:rsid w:val="00337ADD"/>
    <w:rPr>
      <w:color w:val="808080"/>
    </w:rPr>
  </w:style>
  <w:style w:type="table" w:customStyle="1" w:styleId="Gitternetztabelle6farbigAkzent31">
    <w:name w:val="Gitternetztabelle 6 farbig – Akzent 31"/>
    <w:basedOn w:val="NormaleTabelle"/>
    <w:uiPriority w:val="51"/>
    <w:rsid w:val="00ED7FCD"/>
    <w:pPr>
      <w:spacing w:after="0" w:line="240" w:lineRule="auto"/>
    </w:pPr>
    <w:rPr>
      <w:color w:val="1B8288" w:themeColor="accent3" w:themeShade="BF"/>
    </w:rPr>
    <w:tblPr>
      <w:tblStyleRowBandSize w:val="1"/>
      <w:tblStyleColBandSize w:val="1"/>
      <w:tblBorders>
        <w:top w:val="single" w:sz="4" w:space="0" w:color="6DDBE2" w:themeColor="accent3" w:themeTint="99"/>
        <w:left w:val="single" w:sz="4" w:space="0" w:color="6DDBE2" w:themeColor="accent3" w:themeTint="99"/>
        <w:bottom w:val="single" w:sz="4" w:space="0" w:color="6DDBE2" w:themeColor="accent3" w:themeTint="99"/>
        <w:right w:val="single" w:sz="4" w:space="0" w:color="6DDBE2" w:themeColor="accent3" w:themeTint="99"/>
        <w:insideH w:val="single" w:sz="4" w:space="0" w:color="6DDBE2" w:themeColor="accent3" w:themeTint="99"/>
        <w:insideV w:val="single" w:sz="4" w:space="0" w:color="6DDBE2" w:themeColor="accent3" w:themeTint="99"/>
      </w:tblBorders>
    </w:tblPr>
    <w:tblStylePr w:type="firstRow">
      <w:rPr>
        <w:b/>
        <w:bCs/>
      </w:rPr>
      <w:tblPr/>
      <w:tcPr>
        <w:tcBorders>
          <w:bottom w:val="single" w:sz="12" w:space="0" w:color="6DDBE2" w:themeColor="accent3" w:themeTint="99"/>
        </w:tcBorders>
      </w:tcPr>
    </w:tblStylePr>
    <w:tblStylePr w:type="lastRow">
      <w:rPr>
        <w:b/>
        <w:bCs/>
      </w:rPr>
      <w:tblPr/>
      <w:tcPr>
        <w:tcBorders>
          <w:top w:val="double" w:sz="4" w:space="0" w:color="6DDBE2" w:themeColor="accent3" w:themeTint="99"/>
        </w:tcBorders>
      </w:tcPr>
    </w:tblStylePr>
    <w:tblStylePr w:type="firstCol">
      <w:rPr>
        <w:b/>
        <w:bCs/>
      </w:rPr>
    </w:tblStylePr>
    <w:tblStylePr w:type="lastCol">
      <w:rPr>
        <w:b/>
        <w:bCs/>
      </w:rPr>
    </w:tblStylePr>
    <w:tblStylePr w:type="band1Vert">
      <w:tblPr/>
      <w:tcPr>
        <w:shd w:val="clear" w:color="auto" w:fill="CEF3F5" w:themeFill="accent3" w:themeFillTint="33"/>
      </w:tcPr>
    </w:tblStylePr>
    <w:tblStylePr w:type="band1Horz">
      <w:tblPr/>
      <w:tcPr>
        <w:shd w:val="clear" w:color="auto" w:fill="CEF3F5" w:themeFill="accent3" w:themeFillTint="33"/>
      </w:tcPr>
    </w:tblStylePr>
  </w:style>
  <w:style w:type="table" w:customStyle="1" w:styleId="SMCTabellenKopf">
    <w:name w:val="SMC_Tabellen_Kopf"/>
    <w:basedOn w:val="SMCTabelle-ohne-Rahmen"/>
    <w:uiPriority w:val="99"/>
    <w:rsid w:val="00AC4609"/>
    <w:pPr>
      <w:ind w:left="170" w:right="170"/>
    </w:pPr>
    <w:tblPr>
      <w:tblBorders>
        <w:top w:val="single" w:sz="48" w:space="0" w:color="2A60AA" w:themeColor="accent1"/>
        <w:left w:val="single" w:sz="48" w:space="0" w:color="2A60AA" w:themeColor="accent1"/>
        <w:bottom w:val="single" w:sz="48" w:space="0" w:color="2A60AA" w:themeColor="accent1"/>
        <w:right w:val="single" w:sz="48" w:space="0" w:color="2A60AA" w:themeColor="accent1"/>
      </w:tblBorders>
      <w:tblCellMar>
        <w:top w:w="170" w:type="dxa"/>
        <w:left w:w="170" w:type="dxa"/>
        <w:bottom w:w="170" w:type="dxa"/>
        <w:right w:w="170" w:type="dxa"/>
      </w:tblCellMar>
    </w:tblPr>
  </w:style>
  <w:style w:type="paragraph" w:customStyle="1" w:styleId="SMCBriefVerkaufsbro">
    <w:name w:val="SMC_Brief_Verkaufsbüro"/>
    <w:basedOn w:val="Standard"/>
    <w:qFormat/>
    <w:rsid w:val="007D57F9"/>
    <w:pPr>
      <w:spacing w:after="0" w:line="240" w:lineRule="auto"/>
      <w:ind w:right="113"/>
    </w:pPr>
    <w:rPr>
      <w:b/>
      <w:sz w:val="18"/>
    </w:rPr>
  </w:style>
  <w:style w:type="paragraph" w:customStyle="1" w:styleId="SMCBriefFenster">
    <w:name w:val="SMC_Brief_Fenster"/>
    <w:basedOn w:val="Standard"/>
    <w:qFormat/>
    <w:rsid w:val="007D57F9"/>
    <w:pPr>
      <w:spacing w:after="0" w:line="0" w:lineRule="atLeast"/>
      <w:ind w:right="113"/>
    </w:pPr>
    <w:rPr>
      <w:sz w:val="14"/>
    </w:rPr>
  </w:style>
  <w:style w:type="paragraph" w:customStyle="1" w:styleId="SMCBriefAnsprechpartner">
    <w:name w:val="SMC_Brief_Ansprechpartner"/>
    <w:basedOn w:val="SMCBriefVerkaufsbro"/>
    <w:qFormat/>
    <w:rsid w:val="00631C0B"/>
    <w:pPr>
      <w:spacing w:before="60" w:after="60"/>
    </w:pPr>
    <w:rPr>
      <w:b w:val="0"/>
    </w:rPr>
  </w:style>
  <w:style w:type="paragraph" w:customStyle="1" w:styleId="SMCBriefAdresse">
    <w:name w:val="SMC_Brief_Adresse"/>
    <w:basedOn w:val="Standard"/>
    <w:qFormat/>
    <w:rsid w:val="00521F23"/>
    <w:pPr>
      <w:spacing w:after="40" w:line="240" w:lineRule="auto"/>
    </w:pPr>
  </w:style>
  <w:style w:type="paragraph" w:styleId="Sprechblasentext">
    <w:name w:val="Balloon Text"/>
    <w:basedOn w:val="Standard"/>
    <w:link w:val="SprechblasentextZchn"/>
    <w:uiPriority w:val="99"/>
    <w:semiHidden/>
    <w:unhideWhenUsed/>
    <w:rsid w:val="00900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44"/>
    <w:rPr>
      <w:rFonts w:ascii="Segoe UI" w:hAnsi="Segoe UI" w:cs="Segoe UI"/>
      <w:sz w:val="18"/>
      <w:szCs w:val="18"/>
    </w:rPr>
  </w:style>
  <w:style w:type="paragraph" w:customStyle="1" w:styleId="SMCBriefBetreff">
    <w:name w:val="SMC_Brief_Betreff"/>
    <w:basedOn w:val="Standard"/>
    <w:rsid w:val="00A648CB"/>
    <w:pPr>
      <w:spacing w:before="120" w:after="400"/>
      <w:ind w:right="113"/>
    </w:pPr>
    <w:rPr>
      <w:b/>
    </w:rPr>
  </w:style>
  <w:style w:type="paragraph" w:customStyle="1" w:styleId="SMCBriefSeitenzahl">
    <w:name w:val="SMC_Brief_Seitenzahl"/>
    <w:basedOn w:val="Fuzeile"/>
    <w:qFormat/>
    <w:rsid w:val="00BE6B50"/>
    <w:pPr>
      <w:tabs>
        <w:tab w:val="right" w:pos="9070"/>
      </w:tabs>
      <w:spacing w:after="360"/>
      <w:jc w:val="left"/>
    </w:pPr>
    <w:rPr>
      <w:noProof/>
    </w:rPr>
  </w:style>
  <w:style w:type="paragraph" w:customStyle="1" w:styleId="SMCBriefAnsprechpartnerName">
    <w:name w:val="SMC_Brief_Ansprechpartner_Name"/>
    <w:basedOn w:val="SMCBriefAnsprechpartner"/>
    <w:qFormat/>
    <w:rsid w:val="00E36930"/>
    <w:rPr>
      <w:b/>
      <w:color w:val="2A60AA" w:themeColor="accent1"/>
    </w:rPr>
  </w:style>
  <w:style w:type="paragraph" w:customStyle="1" w:styleId="SMCPressetext">
    <w:name w:val="SMC_Pressetext"/>
    <w:basedOn w:val="Standard"/>
    <w:rsid w:val="00525FD7"/>
    <w:pPr>
      <w:spacing w:line="360" w:lineRule="atLeast"/>
    </w:pPr>
  </w:style>
  <w:style w:type="paragraph" w:customStyle="1" w:styleId="Default">
    <w:name w:val="Default"/>
    <w:rsid w:val="005E052A"/>
    <w:pPr>
      <w:autoSpaceDE w:val="0"/>
      <w:autoSpaceDN w:val="0"/>
      <w:adjustRightInd w:val="0"/>
      <w:spacing w:after="0" w:line="240" w:lineRule="auto"/>
    </w:pPr>
    <w:rPr>
      <w:rFonts w:ascii="Myriad Pro" w:hAnsi="Myriad Pro" w:cs="Myriad Pro"/>
      <w:color w:val="000000"/>
      <w:sz w:val="24"/>
      <w:szCs w:val="24"/>
      <w:lang w:val="en-US"/>
    </w:rPr>
  </w:style>
  <w:style w:type="character" w:styleId="Kommentarzeichen">
    <w:name w:val="annotation reference"/>
    <w:basedOn w:val="Absatz-Standardschriftart"/>
    <w:uiPriority w:val="99"/>
    <w:semiHidden/>
    <w:rsid w:val="00D73743"/>
    <w:rPr>
      <w:sz w:val="16"/>
      <w:szCs w:val="16"/>
    </w:rPr>
  </w:style>
  <w:style w:type="paragraph" w:styleId="Kommentartext">
    <w:name w:val="annotation text"/>
    <w:basedOn w:val="Standard"/>
    <w:link w:val="KommentartextZchn"/>
    <w:uiPriority w:val="99"/>
    <w:semiHidden/>
    <w:rsid w:val="00D73743"/>
    <w:pPr>
      <w:spacing w:line="240" w:lineRule="auto"/>
    </w:pPr>
  </w:style>
  <w:style w:type="character" w:customStyle="1" w:styleId="KommentartextZchn">
    <w:name w:val="Kommentartext Zchn"/>
    <w:basedOn w:val="Absatz-Standardschriftart"/>
    <w:link w:val="Kommentartext"/>
    <w:uiPriority w:val="99"/>
    <w:semiHidden/>
    <w:rsid w:val="00D73743"/>
  </w:style>
  <w:style w:type="paragraph" w:styleId="Kommentarthema">
    <w:name w:val="annotation subject"/>
    <w:basedOn w:val="Kommentartext"/>
    <w:next w:val="Kommentartext"/>
    <w:link w:val="KommentarthemaZchn"/>
    <w:uiPriority w:val="99"/>
    <w:semiHidden/>
    <w:rsid w:val="00D73743"/>
    <w:rPr>
      <w:b/>
      <w:bCs/>
    </w:rPr>
  </w:style>
  <w:style w:type="character" w:customStyle="1" w:styleId="KommentarthemaZchn">
    <w:name w:val="Kommentarthema Zchn"/>
    <w:basedOn w:val="KommentartextZchn"/>
    <w:link w:val="Kommentarthema"/>
    <w:uiPriority w:val="99"/>
    <w:semiHidden/>
    <w:rsid w:val="00D73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472017">
      <w:bodyDiv w:val="1"/>
      <w:marLeft w:val="0"/>
      <w:marRight w:val="0"/>
      <w:marTop w:val="0"/>
      <w:marBottom w:val="0"/>
      <w:divBdr>
        <w:top w:val="none" w:sz="0" w:space="0" w:color="auto"/>
        <w:left w:val="none" w:sz="0" w:space="0" w:color="auto"/>
        <w:bottom w:val="none" w:sz="0" w:space="0" w:color="auto"/>
        <w:right w:val="none" w:sz="0" w:space="0" w:color="auto"/>
      </w:divBdr>
    </w:div>
    <w:div w:id="16892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schner\AppData\Local\Microsoft\Windows\Temporary%20Internet%20Files\Content.Outlook\4M2LS2M2\2018_03_05_Presseinformation.dotx" TargetMode="External"/></Relationships>
</file>

<file path=word/theme/theme1.xml><?xml version="1.0" encoding="utf-8"?>
<a:theme xmlns:a="http://schemas.openxmlformats.org/drawingml/2006/main" name="SMC">
  <a:themeElements>
    <a:clrScheme name="Benutzerdefiniert 1">
      <a:dk1>
        <a:sysClr val="windowText" lastClr="000000"/>
      </a:dk1>
      <a:lt1>
        <a:sysClr val="window" lastClr="FFFFFF"/>
      </a:lt1>
      <a:dk2>
        <a:srgbClr val="7E8C97"/>
      </a:dk2>
      <a:lt2>
        <a:srgbClr val="A6A6A6"/>
      </a:lt2>
      <a:accent1>
        <a:srgbClr val="2A60AA"/>
      </a:accent1>
      <a:accent2>
        <a:srgbClr val="2690C1"/>
      </a:accent2>
      <a:accent3>
        <a:srgbClr val="24AFB7"/>
      </a:accent3>
      <a:accent4>
        <a:srgbClr val="263FC1"/>
      </a:accent4>
      <a:accent5>
        <a:srgbClr val="4472C4"/>
      </a:accent5>
      <a:accent6>
        <a:srgbClr val="A6A6A6"/>
      </a:accent6>
      <a:hlink>
        <a:srgbClr val="5A5A5A"/>
      </a:hlink>
      <a:folHlink>
        <a:srgbClr val="48A1FA"/>
      </a:folHlink>
    </a:clrScheme>
    <a:fontScheme name="SMC 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C" id="{60C25F77-9737-43AB-9064-DBD1CC21404E}" vid="{64EE948B-29F8-4328-9BCB-94AD85AD56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93236C72F0D40AA73EE0AD30EA1F0" ma:contentTypeVersion="12" ma:contentTypeDescription="Create a new document." ma:contentTypeScope="" ma:versionID="6ded0684e71df38a862cff0b5c386ed2">
  <xsd:schema xmlns:xsd="http://www.w3.org/2001/XMLSchema" xmlns:xs="http://www.w3.org/2001/XMLSchema" xmlns:p="http://schemas.microsoft.com/office/2006/metadata/properties" xmlns:ns3="8264ca59-d709-4064-b478-ad359efe8ab3" xmlns:ns4="3d479d54-4c3e-4c90-b6a0-9faa92b4deb4" targetNamespace="http://schemas.microsoft.com/office/2006/metadata/properties" ma:root="true" ma:fieldsID="9b86cde23ffa8d0535c9f6bfa828b2a1" ns3:_="" ns4:_="">
    <xsd:import namespace="8264ca59-d709-4064-b478-ad359efe8ab3"/>
    <xsd:import namespace="3d479d54-4c3e-4c90-b6a0-9faa92b4de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4ca59-d709-4064-b478-ad359efe8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479d54-4c3e-4c90-b6a0-9faa92b4de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FA0B2-34ED-424D-8112-FD546AD56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4ca59-d709-4064-b478-ad359efe8ab3"/>
    <ds:schemaRef ds:uri="3d479d54-4c3e-4c90-b6a0-9faa92b4d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4DE44-115A-408D-8CBD-37C60BB3E911}">
  <ds:schemaRefs>
    <ds:schemaRef ds:uri="http://purl.org/dc/terms/"/>
    <ds:schemaRef ds:uri="http://purl.org/dc/dcmitype/"/>
    <ds:schemaRef ds:uri="http://schemas.microsoft.com/office/2006/documentManagement/types"/>
    <ds:schemaRef ds:uri="3d479d54-4c3e-4c90-b6a0-9faa92b4deb4"/>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8264ca59-d709-4064-b478-ad359efe8ab3"/>
  </ds:schemaRefs>
</ds:datastoreItem>
</file>

<file path=customXml/itemProps3.xml><?xml version="1.0" encoding="utf-8"?>
<ds:datastoreItem xmlns:ds="http://schemas.openxmlformats.org/officeDocument/2006/customXml" ds:itemID="{1DD5A028-44FC-4305-8098-60873B273C9B}">
  <ds:schemaRefs>
    <ds:schemaRef ds:uri="http://schemas.microsoft.com/sharepoint/v3/contenttype/forms"/>
  </ds:schemaRefs>
</ds:datastoreItem>
</file>

<file path=customXml/itemProps4.xml><?xml version="1.0" encoding="utf-8"?>
<ds:datastoreItem xmlns:ds="http://schemas.openxmlformats.org/officeDocument/2006/customXml" ds:itemID="{7EBD18BA-D3AB-4994-8C06-3907FC5D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2018_03_05_Presseinformation.dotx</Template>
  <TotalTime>0</TotalTime>
  <Pages>3</Pages>
  <Words>625</Words>
  <Characters>3569</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SMC Presseinformation</vt:lpstr>
      <vt:lpstr>SMC Presseinformation</vt:lpstr>
    </vt:vector>
  </TitlesOfParts>
  <Company>SMC Deutschland</Company>
  <LinksUpToDate>false</LinksUpToDate>
  <CharactersWithSpaces>4186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Presseinformation</dc:title>
  <dc:subject>Personalie Brinkmann</dc:subject>
  <dc:creator>Wortwahl</dc:creator>
  <cp:lastModifiedBy>Anne Heidrich</cp:lastModifiedBy>
  <cp:revision>2</cp:revision>
  <cp:lastPrinted>2020-05-11T11:07:00Z</cp:lastPrinted>
  <dcterms:created xsi:type="dcterms:W3CDTF">2020-08-26T06:50:00Z</dcterms:created>
  <dcterms:modified xsi:type="dcterms:W3CDTF">2020-08-26T06:50:00Z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0x010100ABD93236C72F0D40AA73EE0AD30EA1F0</vt:lpwstr>
  </property>
</Properties>
</file>